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BD7" w:rsidRDefault="008F4BD7" w:rsidP="00C541D7">
      <w:pPr>
        <w:ind w:left="426" w:hanging="426"/>
        <w:jc w:val="center"/>
        <w:rPr>
          <w:rFonts w:ascii="Calibri" w:eastAsia="Times New Roman" w:hAnsi="Calibri" w:cs="Times New Roman"/>
          <w:b/>
          <w:color w:val="000000"/>
          <w:sz w:val="28"/>
          <w:szCs w:val="28"/>
          <w:lang w:eastAsia="fr-BE"/>
        </w:rPr>
      </w:pPr>
    </w:p>
    <w:p w:rsidR="002C1DE1" w:rsidRDefault="00147AAC" w:rsidP="002C1DE1">
      <w:pPr>
        <w:spacing w:after="0"/>
        <w:jc w:val="center"/>
        <w:rPr>
          <w:rFonts w:ascii="Calibri" w:eastAsia="Times New Roman" w:hAnsi="Calibri" w:cs="Times New Roman"/>
          <w:b/>
          <w:color w:val="000000"/>
          <w:sz w:val="36"/>
          <w:szCs w:val="36"/>
          <w:lang w:eastAsia="fr-BE"/>
        </w:rPr>
      </w:pPr>
      <w:r>
        <w:rPr>
          <w:rFonts w:ascii="Calibri" w:eastAsia="Times New Roman" w:hAnsi="Calibri" w:cs="Times New Roman"/>
          <w:b/>
          <w:color w:val="000000"/>
          <w:sz w:val="28"/>
          <w:szCs w:val="28"/>
          <w:lang w:eastAsia="fr-BE"/>
        </w:rPr>
        <w:t xml:space="preserve">– </w:t>
      </w:r>
      <w:r w:rsidR="006A2CB0">
        <w:rPr>
          <w:rFonts w:ascii="Calibri" w:eastAsia="Times New Roman" w:hAnsi="Calibri" w:cs="Times New Roman"/>
          <w:b/>
          <w:color w:val="000000"/>
          <w:sz w:val="36"/>
          <w:szCs w:val="36"/>
          <w:lang w:eastAsia="fr-BE"/>
        </w:rPr>
        <w:t xml:space="preserve">Formulaire de </w:t>
      </w:r>
      <w:r w:rsidR="009F49EC">
        <w:rPr>
          <w:rFonts w:ascii="Calibri" w:eastAsia="Times New Roman" w:hAnsi="Calibri" w:cs="Times New Roman"/>
          <w:b/>
          <w:color w:val="000000"/>
          <w:sz w:val="36"/>
          <w:szCs w:val="36"/>
          <w:lang w:eastAsia="fr-BE"/>
        </w:rPr>
        <w:t xml:space="preserve">demande de </w:t>
      </w:r>
      <w:r w:rsidR="006A2CB0">
        <w:rPr>
          <w:rFonts w:ascii="Calibri" w:eastAsia="Times New Roman" w:hAnsi="Calibri" w:cs="Times New Roman"/>
          <w:b/>
          <w:color w:val="000000"/>
          <w:sz w:val="36"/>
          <w:szCs w:val="36"/>
          <w:lang w:eastAsia="fr-BE"/>
        </w:rPr>
        <w:t>subside</w:t>
      </w:r>
      <w:r w:rsidRPr="00AE368A">
        <w:rPr>
          <w:rFonts w:ascii="Calibri" w:eastAsia="Times New Roman" w:hAnsi="Calibri" w:cs="Times New Roman"/>
          <w:b/>
          <w:color w:val="000000"/>
          <w:sz w:val="36"/>
          <w:szCs w:val="36"/>
          <w:lang w:eastAsia="fr-BE"/>
        </w:rPr>
        <w:t xml:space="preserve"> aux activités de</w:t>
      </w:r>
    </w:p>
    <w:p w:rsidR="00211AFB" w:rsidRDefault="00147AAC" w:rsidP="002C1DE1">
      <w:pPr>
        <w:spacing w:after="0"/>
        <w:jc w:val="center"/>
        <w:rPr>
          <w:rFonts w:ascii="Calibri" w:eastAsia="Times New Roman" w:hAnsi="Calibri" w:cs="Times New Roman"/>
          <w:b/>
          <w:color w:val="000000"/>
          <w:sz w:val="28"/>
          <w:szCs w:val="28"/>
          <w:lang w:eastAsia="fr-BE"/>
        </w:rPr>
      </w:pPr>
      <w:r w:rsidRPr="00AE368A">
        <w:rPr>
          <w:rFonts w:ascii="Calibri" w:eastAsia="Times New Roman" w:hAnsi="Calibri" w:cs="Times New Roman"/>
          <w:b/>
          <w:color w:val="000000"/>
          <w:sz w:val="36"/>
          <w:szCs w:val="36"/>
          <w:lang w:eastAsia="fr-BE"/>
        </w:rPr>
        <w:t>formation hobbyiste horticole</w:t>
      </w:r>
      <w:bookmarkStart w:id="0" w:name="_GoBack"/>
      <w:bookmarkEnd w:id="0"/>
      <w:r w:rsidRPr="00AE368A">
        <w:rPr>
          <w:rFonts w:ascii="Calibri" w:eastAsia="Times New Roman" w:hAnsi="Calibri" w:cs="Times New Roman"/>
          <w:b/>
          <w:color w:val="000000"/>
          <w:sz w:val="36"/>
          <w:szCs w:val="36"/>
          <w:lang w:eastAsia="fr-BE"/>
        </w:rPr>
        <w:t xml:space="preserve"> et du petit </w:t>
      </w:r>
      <w:r w:rsidR="0045324B" w:rsidRPr="00AE368A">
        <w:rPr>
          <w:rFonts w:ascii="Calibri" w:eastAsia="Times New Roman" w:hAnsi="Calibri" w:cs="Times New Roman"/>
          <w:b/>
          <w:color w:val="000000"/>
          <w:sz w:val="36"/>
          <w:szCs w:val="36"/>
          <w:lang w:eastAsia="fr-BE"/>
        </w:rPr>
        <w:t xml:space="preserve">élevage </w:t>
      </w:r>
      <w:r w:rsidR="0045324B" w:rsidRPr="00AE368A">
        <w:rPr>
          <w:rFonts w:ascii="Calibri" w:eastAsia="Times New Roman" w:hAnsi="Calibri" w:cs="Times New Roman"/>
          <w:b/>
          <w:color w:val="000000"/>
          <w:sz w:val="28"/>
          <w:szCs w:val="28"/>
          <w:lang w:eastAsia="fr-BE"/>
        </w:rPr>
        <w:t>–</w:t>
      </w:r>
    </w:p>
    <w:p w:rsidR="009F49EC" w:rsidRDefault="009F49EC" w:rsidP="009F49EC">
      <w:pPr>
        <w:spacing w:after="0"/>
        <w:jc w:val="center"/>
        <w:rPr>
          <w:rFonts w:ascii="Calibri" w:eastAsia="Times New Roman" w:hAnsi="Calibri" w:cs="Times New Roman"/>
          <w:b/>
          <w:i/>
          <w:color w:val="000000"/>
          <w:sz w:val="32"/>
          <w:szCs w:val="28"/>
          <w:lang w:eastAsia="fr-BE"/>
        </w:rPr>
      </w:pPr>
      <w:r w:rsidRPr="002E6589">
        <w:rPr>
          <w:rFonts w:ascii="Calibri" w:eastAsia="Times New Roman" w:hAnsi="Calibri" w:cs="Times New Roman"/>
          <w:b/>
          <w:i/>
          <w:color w:val="000000"/>
          <w:sz w:val="32"/>
          <w:szCs w:val="28"/>
          <w:lang w:eastAsia="fr-BE"/>
        </w:rPr>
        <w:t>PERIODE 20</w:t>
      </w:r>
      <w:r w:rsidR="00023AFA">
        <w:rPr>
          <w:rFonts w:ascii="Calibri" w:eastAsia="Times New Roman" w:hAnsi="Calibri" w:cs="Times New Roman"/>
          <w:b/>
          <w:i/>
          <w:color w:val="000000"/>
          <w:sz w:val="32"/>
          <w:szCs w:val="28"/>
          <w:lang w:eastAsia="fr-BE"/>
        </w:rPr>
        <w:t>21</w:t>
      </w:r>
      <w:r w:rsidRPr="002E6589">
        <w:rPr>
          <w:rFonts w:ascii="Calibri" w:eastAsia="Times New Roman" w:hAnsi="Calibri" w:cs="Times New Roman"/>
          <w:b/>
          <w:i/>
          <w:color w:val="000000"/>
          <w:sz w:val="32"/>
          <w:szCs w:val="28"/>
          <w:lang w:eastAsia="fr-BE"/>
        </w:rPr>
        <w:t>-202</w:t>
      </w:r>
      <w:r w:rsidR="00023AFA">
        <w:rPr>
          <w:rFonts w:ascii="Calibri" w:eastAsia="Times New Roman" w:hAnsi="Calibri" w:cs="Times New Roman"/>
          <w:b/>
          <w:i/>
          <w:color w:val="000000"/>
          <w:sz w:val="32"/>
          <w:szCs w:val="28"/>
          <w:lang w:eastAsia="fr-BE"/>
        </w:rPr>
        <w:t>2</w:t>
      </w:r>
    </w:p>
    <w:p w:rsidR="00023AFA" w:rsidRPr="009F49EC" w:rsidRDefault="00023AFA" w:rsidP="00023AFA">
      <w:pPr>
        <w:spacing w:after="0"/>
        <w:jc w:val="center"/>
        <w:rPr>
          <w:rFonts w:ascii="Calibri" w:eastAsia="Times New Roman" w:hAnsi="Calibri" w:cs="Times New Roman"/>
          <w:b/>
          <w:i/>
          <w:color w:val="000000"/>
          <w:sz w:val="40"/>
          <w:szCs w:val="36"/>
          <w:lang w:eastAsia="fr-BE"/>
        </w:rPr>
      </w:pPr>
      <w:r>
        <w:rPr>
          <w:rFonts w:ascii="Calibri" w:eastAsia="Times New Roman" w:hAnsi="Calibri" w:cs="Times New Roman"/>
          <w:b/>
          <w:i/>
          <w:color w:val="000000"/>
          <w:sz w:val="40"/>
          <w:szCs w:val="36"/>
          <w:lang w:eastAsia="fr-BE"/>
        </w:rPr>
        <w:t>-VOLET B – Association fé</w:t>
      </w:r>
      <w:r w:rsidR="007A723D">
        <w:rPr>
          <w:rFonts w:ascii="Calibri" w:eastAsia="Times New Roman" w:hAnsi="Calibri" w:cs="Times New Roman"/>
          <w:b/>
          <w:i/>
          <w:color w:val="000000"/>
          <w:sz w:val="40"/>
          <w:szCs w:val="36"/>
          <w:lang w:eastAsia="fr-BE"/>
        </w:rPr>
        <w:t>dérée ou indépendante</w:t>
      </w:r>
      <w:r>
        <w:rPr>
          <w:rFonts w:ascii="Calibri" w:eastAsia="Times New Roman" w:hAnsi="Calibri" w:cs="Times New Roman"/>
          <w:b/>
          <w:i/>
          <w:color w:val="000000"/>
          <w:sz w:val="40"/>
          <w:szCs w:val="36"/>
          <w:lang w:eastAsia="fr-BE"/>
        </w:rPr>
        <w:t>-</w:t>
      </w:r>
    </w:p>
    <w:p w:rsidR="000C26D4" w:rsidRPr="00023AFA" w:rsidRDefault="00A76CA4" w:rsidP="00211AFB">
      <w:pPr>
        <w:spacing w:after="0"/>
        <w:ind w:left="426" w:hanging="426"/>
        <w:jc w:val="center"/>
        <w:rPr>
          <w:rFonts w:ascii="Calibri" w:eastAsia="Times New Roman" w:hAnsi="Calibri" w:cs="Times New Roman"/>
          <w:i/>
          <w:color w:val="000000"/>
          <w:sz w:val="28"/>
          <w:szCs w:val="28"/>
          <w:lang w:eastAsia="fr-BE"/>
        </w:rPr>
      </w:pPr>
      <w:r w:rsidRPr="00023AFA">
        <w:rPr>
          <w:rFonts w:ascii="Calibri" w:eastAsia="Times New Roman" w:hAnsi="Calibri" w:cs="Times New Roman"/>
          <w:i/>
          <w:color w:val="000000"/>
          <w:sz w:val="28"/>
          <w:szCs w:val="28"/>
          <w:lang w:eastAsia="fr-BE"/>
        </w:rPr>
        <w:t>Présentation du p</w:t>
      </w:r>
      <w:r w:rsidR="008F4BD7" w:rsidRPr="00023AFA">
        <w:rPr>
          <w:rFonts w:ascii="Calibri" w:eastAsia="Times New Roman" w:hAnsi="Calibri" w:cs="Times New Roman"/>
          <w:i/>
          <w:color w:val="000000"/>
          <w:sz w:val="28"/>
          <w:szCs w:val="28"/>
          <w:lang w:eastAsia="fr-BE"/>
        </w:rPr>
        <w:t>rogramme d’activités de formation</w:t>
      </w:r>
      <w:r w:rsidR="001D415D" w:rsidRPr="00023AFA">
        <w:rPr>
          <w:rFonts w:ascii="Calibri" w:eastAsia="Times New Roman" w:hAnsi="Calibri" w:cs="Times New Roman"/>
          <w:i/>
          <w:color w:val="000000"/>
          <w:sz w:val="28"/>
          <w:szCs w:val="28"/>
          <w:lang w:eastAsia="fr-BE"/>
        </w:rPr>
        <w:t xml:space="preserve"> des associations</w:t>
      </w:r>
    </w:p>
    <w:p w:rsidR="008F4BD7" w:rsidRPr="004C15B0" w:rsidRDefault="00DE1167" w:rsidP="00211AFB">
      <w:pPr>
        <w:spacing w:after="0"/>
        <w:ind w:left="426" w:hanging="426"/>
        <w:jc w:val="center"/>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pict>
          <v:rect id="_x0000_i1025" style="width:0;height:1.5pt" o:hralign="center" o:hrstd="t" o:hr="t" fillcolor="#a0a0a0" stroked="f"/>
        </w:pict>
      </w:r>
    </w:p>
    <w:p w:rsidR="000C26D4" w:rsidRPr="008F4BD7" w:rsidRDefault="000C26D4" w:rsidP="000C26D4">
      <w:pPr>
        <w:ind w:left="426" w:hanging="426"/>
        <w:jc w:val="both"/>
        <w:rPr>
          <w:rFonts w:ascii="Calibri" w:eastAsia="Times New Roman" w:hAnsi="Calibri" w:cs="Times New Roman"/>
          <w:b/>
          <w:color w:val="000000"/>
          <w:sz w:val="28"/>
          <w:szCs w:val="28"/>
          <w:lang w:eastAsia="fr-BE"/>
        </w:rPr>
      </w:pPr>
      <w:r w:rsidRPr="008F4BD7">
        <w:rPr>
          <w:rFonts w:ascii="Calibri" w:eastAsia="Times New Roman" w:hAnsi="Calibri" w:cs="Times New Roman"/>
          <w:b/>
          <w:color w:val="000000"/>
          <w:sz w:val="28"/>
          <w:szCs w:val="28"/>
          <w:lang w:eastAsia="fr-BE"/>
        </w:rPr>
        <w:t>1.</w:t>
      </w:r>
      <w:r w:rsidRPr="008F4BD7">
        <w:rPr>
          <w:rFonts w:ascii="Calibri" w:eastAsia="Times New Roman" w:hAnsi="Calibri" w:cs="Times New Roman"/>
          <w:b/>
          <w:color w:val="000000"/>
          <w:sz w:val="28"/>
          <w:szCs w:val="28"/>
          <w:lang w:eastAsia="fr-BE"/>
        </w:rPr>
        <w:tab/>
      </w:r>
      <w:r w:rsidR="008F4BD7" w:rsidRPr="008F4BD7">
        <w:rPr>
          <w:rFonts w:ascii="Calibri" w:eastAsia="Times New Roman" w:hAnsi="Calibri" w:cs="Times New Roman"/>
          <w:b/>
          <w:color w:val="000000"/>
          <w:sz w:val="28"/>
          <w:szCs w:val="28"/>
          <w:lang w:eastAsia="fr-BE"/>
        </w:rPr>
        <w:t>O</w:t>
      </w:r>
      <w:r w:rsidR="00FF659B" w:rsidRPr="008F4BD7">
        <w:rPr>
          <w:rFonts w:ascii="Calibri" w:eastAsia="Times New Roman" w:hAnsi="Calibri" w:cs="Times New Roman"/>
          <w:b/>
          <w:color w:val="000000"/>
          <w:sz w:val="28"/>
          <w:szCs w:val="28"/>
          <w:lang w:eastAsia="fr-BE"/>
        </w:rPr>
        <w:t>rganisme demandeur</w:t>
      </w:r>
      <w:r w:rsidR="008F4BD7" w:rsidRPr="008F4BD7">
        <w:rPr>
          <w:rFonts w:ascii="Calibri" w:eastAsia="Times New Roman" w:hAnsi="Calibri" w:cs="Times New Roman"/>
          <w:b/>
          <w:color w:val="000000"/>
          <w:sz w:val="28"/>
          <w:szCs w:val="28"/>
          <w:lang w:eastAsia="fr-BE"/>
        </w:rPr>
        <w:t> :</w:t>
      </w:r>
    </w:p>
    <w:p w:rsidR="00FF659B" w:rsidRPr="00023AFA" w:rsidRDefault="00FF659B" w:rsidP="00C27F84">
      <w:pPr>
        <w:spacing w:after="0"/>
        <w:ind w:left="426"/>
        <w:jc w:val="both"/>
        <w:rPr>
          <w:rFonts w:ascii="Calibri" w:eastAsia="Times New Roman" w:hAnsi="Calibri" w:cs="Times New Roman"/>
          <w:i/>
          <w:color w:val="000000"/>
          <w:sz w:val="24"/>
          <w:szCs w:val="24"/>
          <w:lang w:eastAsia="fr-BE"/>
        </w:rPr>
      </w:pPr>
      <w:r w:rsidRPr="00023AFA">
        <w:rPr>
          <w:rFonts w:ascii="Calibri" w:eastAsia="Times New Roman" w:hAnsi="Calibri" w:cs="Times New Roman"/>
          <w:i/>
          <w:color w:val="000000"/>
          <w:sz w:val="24"/>
          <w:szCs w:val="24"/>
          <w:lang w:eastAsia="fr-BE"/>
        </w:rPr>
        <w:t>Veuillez indiquer la dénomination et les coordonnées</w:t>
      </w:r>
      <w:r w:rsidR="001B6367" w:rsidRPr="00023AFA">
        <w:rPr>
          <w:rFonts w:ascii="Calibri" w:eastAsia="Times New Roman" w:hAnsi="Calibri" w:cs="Times New Roman"/>
          <w:i/>
          <w:color w:val="000000"/>
          <w:sz w:val="24"/>
          <w:szCs w:val="24"/>
          <w:lang w:eastAsia="fr-BE"/>
        </w:rPr>
        <w:t xml:space="preserve"> de l’association d’hobbyistes</w:t>
      </w:r>
      <w:r w:rsidRPr="00023AFA">
        <w:rPr>
          <w:rFonts w:ascii="Calibri" w:eastAsia="Times New Roman" w:hAnsi="Calibri" w:cs="Times New Roman"/>
          <w:i/>
          <w:color w:val="000000"/>
          <w:sz w:val="24"/>
          <w:szCs w:val="24"/>
          <w:lang w:eastAsia="fr-BE"/>
        </w:rPr>
        <w:t> :</w:t>
      </w:r>
    </w:p>
    <w:p w:rsidR="00C27F84" w:rsidRDefault="00C27F84" w:rsidP="00C27F84">
      <w:pPr>
        <w:spacing w:after="0"/>
        <w:ind w:left="426"/>
        <w:jc w:val="both"/>
        <w:rPr>
          <w:rFonts w:ascii="Calibri" w:eastAsia="Times New Roman" w:hAnsi="Calibri" w:cs="Times New Roman"/>
          <w:color w:val="000000"/>
          <w:sz w:val="24"/>
          <w:szCs w:val="24"/>
          <w:lang w:eastAsia="fr-BE"/>
        </w:rPr>
      </w:pPr>
    </w:p>
    <w:tbl>
      <w:tblPr>
        <w:tblStyle w:val="Grilledutableau"/>
        <w:tblW w:w="0" w:type="auto"/>
        <w:jc w:val="center"/>
        <w:tblLook w:val="04A0" w:firstRow="1" w:lastRow="0" w:firstColumn="1" w:lastColumn="0" w:noHBand="0" w:noVBand="1"/>
      </w:tblPr>
      <w:tblGrid>
        <w:gridCol w:w="3716"/>
        <w:gridCol w:w="1705"/>
        <w:gridCol w:w="81"/>
        <w:gridCol w:w="2457"/>
        <w:gridCol w:w="1329"/>
      </w:tblGrid>
      <w:tr w:rsidR="00147AAC" w:rsidRPr="008F4BD7" w:rsidTr="00A36EE7">
        <w:trPr>
          <w:cantSplit/>
          <w:trHeight w:hRule="exact" w:val="340"/>
          <w:jc w:val="center"/>
        </w:trPr>
        <w:tc>
          <w:tcPr>
            <w:tcW w:w="10227" w:type="dxa"/>
            <w:gridSpan w:val="5"/>
            <w:shd w:val="clear" w:color="auto" w:fill="A6A6A6" w:themeFill="background1" w:themeFillShade="A6"/>
            <w:vAlign w:val="center"/>
          </w:tcPr>
          <w:p w:rsidR="00147AAC" w:rsidRPr="00D61089" w:rsidRDefault="00147AAC" w:rsidP="00C27F84">
            <w:pPr>
              <w:tabs>
                <w:tab w:val="left" w:pos="2268"/>
                <w:tab w:val="left" w:pos="2552"/>
              </w:tabs>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 xml:space="preserve">Membre d’une fédération d’hobbyistes :                             </w:t>
            </w:r>
            <w:r w:rsidR="003E1B0B">
              <w:rPr>
                <w:rFonts w:ascii="Calibri" w:eastAsia="Times New Roman" w:hAnsi="Calibri" w:cs="Times New Roman"/>
                <w:b/>
                <w:color w:val="000000"/>
                <w:sz w:val="24"/>
                <w:szCs w:val="24"/>
                <w:lang w:eastAsia="fr-BE"/>
              </w:rPr>
              <w:fldChar w:fldCharType="begin">
                <w:ffData>
                  <w:name w:val="CaseACocher1"/>
                  <w:enabled/>
                  <w:calcOnExit w:val="0"/>
                  <w:checkBox>
                    <w:sizeAuto/>
                    <w:default w:val="0"/>
                  </w:checkBox>
                </w:ffData>
              </w:fldChar>
            </w:r>
            <w:bookmarkStart w:id="1" w:name="CaseACocher1"/>
            <w:r>
              <w:rPr>
                <w:rFonts w:ascii="Calibri" w:eastAsia="Times New Roman" w:hAnsi="Calibri" w:cs="Times New Roman"/>
                <w:b/>
                <w:color w:val="000000"/>
                <w:sz w:val="24"/>
                <w:szCs w:val="24"/>
                <w:lang w:eastAsia="fr-BE"/>
              </w:rPr>
              <w:instrText xml:space="preserve"> FORMCHECKBOX </w:instrText>
            </w:r>
            <w:r w:rsidR="00DE1167">
              <w:rPr>
                <w:rFonts w:ascii="Calibri" w:eastAsia="Times New Roman" w:hAnsi="Calibri" w:cs="Times New Roman"/>
                <w:b/>
                <w:color w:val="000000"/>
                <w:sz w:val="24"/>
                <w:szCs w:val="24"/>
                <w:lang w:eastAsia="fr-BE"/>
              </w:rPr>
            </w:r>
            <w:r w:rsidR="00DE1167">
              <w:rPr>
                <w:rFonts w:ascii="Calibri" w:eastAsia="Times New Roman" w:hAnsi="Calibri" w:cs="Times New Roman"/>
                <w:b/>
                <w:color w:val="000000"/>
                <w:sz w:val="24"/>
                <w:szCs w:val="24"/>
                <w:lang w:eastAsia="fr-BE"/>
              </w:rPr>
              <w:fldChar w:fldCharType="separate"/>
            </w:r>
            <w:r w:rsidR="003E1B0B">
              <w:rPr>
                <w:rFonts w:ascii="Calibri" w:eastAsia="Times New Roman" w:hAnsi="Calibri" w:cs="Times New Roman"/>
                <w:b/>
                <w:color w:val="000000"/>
                <w:sz w:val="24"/>
                <w:szCs w:val="24"/>
                <w:lang w:eastAsia="fr-BE"/>
              </w:rPr>
              <w:fldChar w:fldCharType="end"/>
            </w:r>
            <w:bookmarkEnd w:id="1"/>
            <w:r>
              <w:rPr>
                <w:rFonts w:ascii="Calibri" w:eastAsia="Times New Roman" w:hAnsi="Calibri" w:cs="Times New Roman"/>
                <w:b/>
                <w:color w:val="000000"/>
                <w:sz w:val="24"/>
                <w:szCs w:val="24"/>
                <w:lang w:eastAsia="fr-BE"/>
              </w:rPr>
              <w:t xml:space="preserve"> oui / </w:t>
            </w:r>
            <w:r w:rsidR="003E1B0B">
              <w:rPr>
                <w:rFonts w:ascii="Calibri" w:eastAsia="Times New Roman" w:hAnsi="Calibri" w:cs="Times New Roman"/>
                <w:b/>
                <w:color w:val="000000"/>
                <w:sz w:val="24"/>
                <w:szCs w:val="24"/>
                <w:lang w:eastAsia="fr-BE"/>
              </w:rPr>
              <w:fldChar w:fldCharType="begin">
                <w:ffData>
                  <w:name w:val="CaseACocher2"/>
                  <w:enabled/>
                  <w:calcOnExit w:val="0"/>
                  <w:checkBox>
                    <w:sizeAuto/>
                    <w:default w:val="0"/>
                  </w:checkBox>
                </w:ffData>
              </w:fldChar>
            </w:r>
            <w:bookmarkStart w:id="2" w:name="CaseACocher2"/>
            <w:r>
              <w:rPr>
                <w:rFonts w:ascii="Calibri" w:eastAsia="Times New Roman" w:hAnsi="Calibri" w:cs="Times New Roman"/>
                <w:b/>
                <w:color w:val="000000"/>
                <w:sz w:val="24"/>
                <w:szCs w:val="24"/>
                <w:lang w:eastAsia="fr-BE"/>
              </w:rPr>
              <w:instrText xml:space="preserve"> FORMCHECKBOX </w:instrText>
            </w:r>
            <w:r w:rsidR="00DE1167">
              <w:rPr>
                <w:rFonts w:ascii="Calibri" w:eastAsia="Times New Roman" w:hAnsi="Calibri" w:cs="Times New Roman"/>
                <w:b/>
                <w:color w:val="000000"/>
                <w:sz w:val="24"/>
                <w:szCs w:val="24"/>
                <w:lang w:eastAsia="fr-BE"/>
              </w:rPr>
            </w:r>
            <w:r w:rsidR="00DE1167">
              <w:rPr>
                <w:rFonts w:ascii="Calibri" w:eastAsia="Times New Roman" w:hAnsi="Calibri" w:cs="Times New Roman"/>
                <w:b/>
                <w:color w:val="000000"/>
                <w:sz w:val="24"/>
                <w:szCs w:val="24"/>
                <w:lang w:eastAsia="fr-BE"/>
              </w:rPr>
              <w:fldChar w:fldCharType="separate"/>
            </w:r>
            <w:r w:rsidR="003E1B0B">
              <w:rPr>
                <w:rFonts w:ascii="Calibri" w:eastAsia="Times New Roman" w:hAnsi="Calibri" w:cs="Times New Roman"/>
                <w:b/>
                <w:color w:val="000000"/>
                <w:sz w:val="24"/>
                <w:szCs w:val="24"/>
                <w:lang w:eastAsia="fr-BE"/>
              </w:rPr>
              <w:fldChar w:fldCharType="end"/>
            </w:r>
            <w:bookmarkEnd w:id="2"/>
            <w:r>
              <w:rPr>
                <w:rFonts w:ascii="Calibri" w:eastAsia="Times New Roman" w:hAnsi="Calibri" w:cs="Times New Roman"/>
                <w:b/>
                <w:color w:val="000000"/>
                <w:sz w:val="24"/>
                <w:szCs w:val="24"/>
                <w:lang w:eastAsia="fr-BE"/>
              </w:rPr>
              <w:t xml:space="preserve"> non</w:t>
            </w:r>
            <w:r w:rsidR="0045324B">
              <w:rPr>
                <w:rFonts w:ascii="Calibri" w:eastAsia="Times New Roman" w:hAnsi="Calibri" w:cs="Times New Roman"/>
                <w:b/>
                <w:color w:val="000000"/>
                <w:sz w:val="24"/>
                <w:szCs w:val="24"/>
                <w:lang w:eastAsia="fr-BE"/>
              </w:rPr>
              <w:t xml:space="preserve"> (*)</w:t>
            </w:r>
          </w:p>
        </w:tc>
      </w:tr>
      <w:tr w:rsidR="00147AAC" w:rsidRPr="008F4BD7" w:rsidTr="00A36EE7">
        <w:trPr>
          <w:cantSplit/>
          <w:trHeight w:val="340"/>
          <w:jc w:val="center"/>
        </w:trPr>
        <w:tc>
          <w:tcPr>
            <w:tcW w:w="4015" w:type="dxa"/>
            <w:shd w:val="clear" w:color="auto" w:fill="A6A6A6" w:themeFill="background1" w:themeFillShade="A6"/>
            <w:vAlign w:val="center"/>
          </w:tcPr>
          <w:p w:rsidR="00147AAC" w:rsidRPr="00D61089" w:rsidRDefault="00147AAC" w:rsidP="00147AAC">
            <w:pPr>
              <w:tabs>
                <w:tab w:val="left" w:pos="2268"/>
                <w:tab w:val="left" w:pos="2552"/>
              </w:tabs>
              <w:ind w:firstLine="34"/>
              <w:jc w:val="right"/>
              <w:rPr>
                <w:rFonts w:ascii="Calibri" w:eastAsia="Times New Roman" w:hAnsi="Calibri" w:cs="Times New Roman"/>
                <w:b/>
                <w:color w:val="000000"/>
                <w:sz w:val="24"/>
                <w:szCs w:val="24"/>
                <w:lang w:eastAsia="fr-BE"/>
              </w:rPr>
            </w:pPr>
            <w:r w:rsidRPr="003B7CC9">
              <w:rPr>
                <w:rFonts w:ascii="Calibri" w:eastAsia="Times New Roman" w:hAnsi="Calibri" w:cs="Times New Roman"/>
                <w:b/>
                <w:color w:val="000000"/>
                <w:sz w:val="24"/>
                <w:szCs w:val="24"/>
                <w:u w:val="single"/>
                <w:lang w:eastAsia="fr-BE"/>
              </w:rPr>
              <w:t>Si oui :</w:t>
            </w:r>
            <w:r>
              <w:rPr>
                <w:rFonts w:ascii="Calibri" w:eastAsia="Times New Roman" w:hAnsi="Calibri" w:cs="Times New Roman"/>
                <w:b/>
                <w:color w:val="000000"/>
                <w:sz w:val="24"/>
                <w:szCs w:val="24"/>
                <w:lang w:eastAsia="fr-BE"/>
              </w:rPr>
              <w:t xml:space="preserve"> </w:t>
            </w:r>
            <w:r w:rsidR="00C27F84">
              <w:rPr>
                <w:rFonts w:ascii="Calibri" w:eastAsia="Times New Roman" w:hAnsi="Calibri" w:cs="Times New Roman"/>
                <w:b/>
                <w:color w:val="000000"/>
                <w:sz w:val="24"/>
                <w:szCs w:val="24"/>
                <w:lang w:eastAsia="fr-BE"/>
              </w:rPr>
              <w:t xml:space="preserve">      </w:t>
            </w:r>
            <w:r>
              <w:rPr>
                <w:rFonts w:ascii="Calibri" w:eastAsia="Times New Roman" w:hAnsi="Calibri" w:cs="Times New Roman"/>
                <w:b/>
                <w:color w:val="000000"/>
                <w:sz w:val="24"/>
                <w:szCs w:val="24"/>
                <w:lang w:eastAsia="fr-BE"/>
              </w:rPr>
              <w:t xml:space="preserve">nom de la fédération : </w:t>
            </w:r>
          </w:p>
        </w:tc>
        <w:tc>
          <w:tcPr>
            <w:tcW w:w="6212" w:type="dxa"/>
            <w:gridSpan w:val="4"/>
            <w:shd w:val="clear" w:color="auto" w:fill="A6A6A6" w:themeFill="background1" w:themeFillShade="A6"/>
            <w:vAlign w:val="center"/>
          </w:tcPr>
          <w:p w:rsidR="00147AAC" w:rsidRPr="007C4C89" w:rsidRDefault="00147AAC" w:rsidP="00C27F84">
            <w:pPr>
              <w:tabs>
                <w:tab w:val="left" w:pos="2268"/>
                <w:tab w:val="left" w:pos="2552"/>
              </w:tabs>
              <w:rPr>
                <w:rFonts w:ascii="Calibri" w:eastAsia="Times New Roman" w:hAnsi="Calibri" w:cs="Times New Roman"/>
                <w:color w:val="000000"/>
                <w:sz w:val="24"/>
                <w:szCs w:val="24"/>
                <w:lang w:eastAsia="fr-BE"/>
              </w:rPr>
            </w:pPr>
          </w:p>
        </w:tc>
      </w:tr>
      <w:tr w:rsidR="00147AAC" w:rsidRPr="008F4BD7" w:rsidTr="00A36EE7">
        <w:trPr>
          <w:cantSplit/>
          <w:trHeight w:val="340"/>
          <w:jc w:val="center"/>
        </w:trPr>
        <w:tc>
          <w:tcPr>
            <w:tcW w:w="4015" w:type="dxa"/>
            <w:shd w:val="clear" w:color="auto" w:fill="A6A6A6" w:themeFill="background1" w:themeFillShade="A6"/>
            <w:vAlign w:val="center"/>
          </w:tcPr>
          <w:p w:rsidR="00147AAC" w:rsidRPr="00D61089" w:rsidRDefault="00147AAC" w:rsidP="00147AAC">
            <w:pPr>
              <w:tabs>
                <w:tab w:val="left" w:pos="2268"/>
                <w:tab w:val="left" w:pos="2552"/>
              </w:tabs>
              <w:jc w:val="right"/>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Numéro d’affiliation</w:t>
            </w:r>
            <w:r w:rsidR="007A723D">
              <w:rPr>
                <w:rFonts w:ascii="Calibri" w:eastAsia="Times New Roman" w:hAnsi="Calibri" w:cs="Times New Roman"/>
                <w:b/>
                <w:color w:val="000000"/>
                <w:sz w:val="24"/>
                <w:szCs w:val="24"/>
                <w:lang w:eastAsia="fr-BE"/>
              </w:rPr>
              <w:t xml:space="preserve"> </w:t>
            </w:r>
            <w:r w:rsidR="003D1F27">
              <w:rPr>
                <w:rFonts w:ascii="Calibri" w:eastAsia="Times New Roman" w:hAnsi="Calibri" w:cs="Times New Roman"/>
                <w:b/>
                <w:color w:val="000000"/>
                <w:sz w:val="24"/>
                <w:szCs w:val="24"/>
                <w:lang w:eastAsia="fr-BE"/>
              </w:rPr>
              <w:t>(*</w:t>
            </w:r>
            <w:r w:rsidR="0045324B">
              <w:rPr>
                <w:rFonts w:ascii="Calibri" w:eastAsia="Times New Roman" w:hAnsi="Calibri" w:cs="Times New Roman"/>
                <w:b/>
                <w:color w:val="000000"/>
                <w:sz w:val="24"/>
                <w:szCs w:val="24"/>
                <w:lang w:eastAsia="fr-BE"/>
              </w:rPr>
              <w:t>*</w:t>
            </w:r>
            <w:r w:rsidR="003D1F27">
              <w:rPr>
                <w:rFonts w:ascii="Calibri" w:eastAsia="Times New Roman" w:hAnsi="Calibri" w:cs="Times New Roman"/>
                <w:b/>
                <w:color w:val="000000"/>
                <w:sz w:val="24"/>
                <w:szCs w:val="24"/>
                <w:lang w:eastAsia="fr-BE"/>
              </w:rPr>
              <w:t>)</w:t>
            </w:r>
            <w:r>
              <w:rPr>
                <w:rFonts w:ascii="Calibri" w:eastAsia="Times New Roman" w:hAnsi="Calibri" w:cs="Times New Roman"/>
                <w:b/>
                <w:color w:val="000000"/>
                <w:sz w:val="24"/>
                <w:szCs w:val="24"/>
                <w:lang w:eastAsia="fr-BE"/>
              </w:rPr>
              <w:t> :</w:t>
            </w:r>
          </w:p>
        </w:tc>
        <w:tc>
          <w:tcPr>
            <w:tcW w:w="6212" w:type="dxa"/>
            <w:gridSpan w:val="4"/>
            <w:shd w:val="clear" w:color="auto" w:fill="A6A6A6" w:themeFill="background1" w:themeFillShade="A6"/>
            <w:vAlign w:val="center"/>
          </w:tcPr>
          <w:p w:rsidR="00147AAC" w:rsidRPr="007C4C89" w:rsidRDefault="00147AAC" w:rsidP="00D61089">
            <w:pPr>
              <w:tabs>
                <w:tab w:val="left" w:pos="2268"/>
                <w:tab w:val="left" w:pos="2552"/>
              </w:tabs>
              <w:rPr>
                <w:rFonts w:ascii="Calibri" w:eastAsia="Times New Roman" w:hAnsi="Calibri" w:cs="Times New Roman"/>
                <w:color w:val="000000"/>
                <w:sz w:val="24"/>
                <w:szCs w:val="24"/>
                <w:lang w:eastAsia="fr-BE"/>
              </w:rPr>
            </w:pPr>
          </w:p>
        </w:tc>
      </w:tr>
      <w:tr w:rsidR="00147AAC" w:rsidRPr="008F4BD7" w:rsidTr="00A36EE7">
        <w:trPr>
          <w:cantSplit/>
          <w:trHeight w:val="340"/>
          <w:jc w:val="center"/>
        </w:trPr>
        <w:tc>
          <w:tcPr>
            <w:tcW w:w="4015" w:type="dxa"/>
            <w:shd w:val="clear" w:color="auto" w:fill="D9D9D9" w:themeFill="background1" w:themeFillShade="D9"/>
            <w:vAlign w:val="center"/>
          </w:tcPr>
          <w:p w:rsidR="00147AAC" w:rsidRPr="00D61089" w:rsidRDefault="00147AAC" w:rsidP="00147AAC">
            <w:pPr>
              <w:tabs>
                <w:tab w:val="left" w:pos="2268"/>
                <w:tab w:val="left" w:pos="2552"/>
              </w:tabs>
              <w:ind w:firstLine="34"/>
              <w:jc w:val="right"/>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Dénomination</w:t>
            </w:r>
            <w:r w:rsidR="00023AFA">
              <w:rPr>
                <w:rFonts w:ascii="Calibri" w:eastAsia="Times New Roman" w:hAnsi="Calibri" w:cs="Times New Roman"/>
                <w:b/>
                <w:color w:val="000000"/>
                <w:sz w:val="24"/>
                <w:szCs w:val="24"/>
                <w:lang w:eastAsia="fr-BE"/>
              </w:rPr>
              <w:t xml:space="preserve"> officielle</w:t>
            </w:r>
            <w:r>
              <w:rPr>
                <w:rFonts w:ascii="Calibri" w:eastAsia="Times New Roman" w:hAnsi="Calibri" w:cs="Times New Roman"/>
                <w:b/>
                <w:color w:val="000000"/>
                <w:sz w:val="24"/>
                <w:szCs w:val="24"/>
                <w:lang w:eastAsia="fr-BE"/>
              </w:rPr>
              <w:t xml:space="preserve"> de l’association :</w:t>
            </w:r>
          </w:p>
        </w:tc>
        <w:tc>
          <w:tcPr>
            <w:tcW w:w="6212" w:type="dxa"/>
            <w:gridSpan w:val="4"/>
            <w:shd w:val="clear" w:color="auto" w:fill="D9D9D9" w:themeFill="background1" w:themeFillShade="D9"/>
            <w:vAlign w:val="center"/>
          </w:tcPr>
          <w:p w:rsidR="00147AAC" w:rsidRPr="007C4C89" w:rsidRDefault="00147AAC" w:rsidP="00C27F84">
            <w:pPr>
              <w:tabs>
                <w:tab w:val="left" w:pos="2268"/>
                <w:tab w:val="left" w:pos="2552"/>
              </w:tabs>
              <w:rPr>
                <w:rFonts w:ascii="Calibri" w:eastAsia="Times New Roman" w:hAnsi="Calibri" w:cs="Times New Roman"/>
                <w:color w:val="000000"/>
                <w:sz w:val="24"/>
                <w:szCs w:val="24"/>
                <w:lang w:eastAsia="fr-BE"/>
              </w:rPr>
            </w:pPr>
          </w:p>
        </w:tc>
      </w:tr>
      <w:tr w:rsidR="00147AAC" w:rsidRPr="008F4BD7" w:rsidTr="00023AFA">
        <w:trPr>
          <w:cantSplit/>
          <w:trHeight w:hRule="exact" w:val="567"/>
          <w:jc w:val="center"/>
        </w:trPr>
        <w:tc>
          <w:tcPr>
            <w:tcW w:w="10227" w:type="dxa"/>
            <w:gridSpan w:val="5"/>
            <w:shd w:val="clear" w:color="auto" w:fill="D9D9D9" w:themeFill="background1" w:themeFillShade="D9"/>
            <w:vAlign w:val="center"/>
          </w:tcPr>
          <w:p w:rsidR="00147AAC" w:rsidRPr="003D1F27" w:rsidRDefault="00147AAC" w:rsidP="00023AFA">
            <w:pPr>
              <w:tabs>
                <w:tab w:val="left" w:pos="2268"/>
                <w:tab w:val="left" w:pos="2552"/>
              </w:tabs>
              <w:spacing w:before="240"/>
              <w:jc w:val="center"/>
              <w:rPr>
                <w:rFonts w:ascii="Calibri" w:eastAsia="Times New Roman" w:hAnsi="Calibri" w:cs="Times New Roman"/>
                <w:b/>
                <w:i/>
                <w:color w:val="000000"/>
                <w:sz w:val="24"/>
                <w:szCs w:val="24"/>
                <w:u w:val="single"/>
                <w:lang w:eastAsia="fr-BE"/>
              </w:rPr>
            </w:pPr>
            <w:r w:rsidRPr="003D1F27">
              <w:rPr>
                <w:rFonts w:ascii="Calibri" w:eastAsia="Times New Roman" w:hAnsi="Calibri" w:cs="Times New Roman"/>
                <w:b/>
                <w:i/>
                <w:color w:val="000000"/>
                <w:sz w:val="24"/>
                <w:szCs w:val="24"/>
                <w:u w:val="single"/>
                <w:lang w:eastAsia="fr-BE"/>
              </w:rPr>
              <w:t xml:space="preserve">Coordonnées du siège </w:t>
            </w:r>
            <w:r w:rsidR="002C1DE1">
              <w:rPr>
                <w:rFonts w:ascii="Calibri" w:eastAsia="Times New Roman" w:hAnsi="Calibri" w:cs="Times New Roman"/>
                <w:b/>
                <w:i/>
                <w:color w:val="000000"/>
                <w:sz w:val="24"/>
                <w:szCs w:val="24"/>
                <w:u w:val="single"/>
                <w:lang w:eastAsia="fr-BE"/>
              </w:rPr>
              <w:t xml:space="preserve">d’activité principale </w:t>
            </w:r>
            <w:r w:rsidRPr="003D1F27">
              <w:rPr>
                <w:rFonts w:ascii="Calibri" w:eastAsia="Times New Roman" w:hAnsi="Calibri" w:cs="Times New Roman"/>
                <w:b/>
                <w:i/>
                <w:color w:val="000000"/>
                <w:sz w:val="24"/>
                <w:szCs w:val="24"/>
                <w:u w:val="single"/>
                <w:lang w:eastAsia="fr-BE"/>
              </w:rPr>
              <w:t>de l’association :</w:t>
            </w:r>
          </w:p>
        </w:tc>
      </w:tr>
      <w:tr w:rsidR="00A36EE7" w:rsidRPr="008F4BD7" w:rsidTr="00A36EE7">
        <w:trPr>
          <w:cantSplit/>
          <w:trHeight w:hRule="exact" w:val="340"/>
          <w:jc w:val="center"/>
        </w:trPr>
        <w:tc>
          <w:tcPr>
            <w:tcW w:w="5965" w:type="dxa"/>
            <w:gridSpan w:val="2"/>
            <w:vAlign w:val="center"/>
          </w:tcPr>
          <w:p w:rsidR="00A36EE7" w:rsidRPr="007C4C89" w:rsidRDefault="00A36EE7" w:rsidP="00D61089">
            <w:pPr>
              <w:tabs>
                <w:tab w:val="left" w:pos="2268"/>
                <w:tab w:val="left" w:pos="2552"/>
              </w:tabs>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Nom du responsable :</w:t>
            </w:r>
          </w:p>
        </w:tc>
        <w:tc>
          <w:tcPr>
            <w:tcW w:w="4262" w:type="dxa"/>
            <w:gridSpan w:val="3"/>
            <w:vAlign w:val="center"/>
          </w:tcPr>
          <w:p w:rsidR="00A36EE7" w:rsidRPr="007C4C89" w:rsidRDefault="00A36EE7" w:rsidP="00D61089">
            <w:pPr>
              <w:tabs>
                <w:tab w:val="left" w:pos="2268"/>
                <w:tab w:val="left" w:pos="2552"/>
              </w:tabs>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Prénom :</w:t>
            </w:r>
          </w:p>
        </w:tc>
      </w:tr>
      <w:tr w:rsidR="00147AAC" w:rsidRPr="008F4BD7" w:rsidTr="00A36EE7">
        <w:trPr>
          <w:cantSplit/>
          <w:trHeight w:hRule="exact" w:val="340"/>
          <w:jc w:val="center"/>
        </w:trPr>
        <w:tc>
          <w:tcPr>
            <w:tcW w:w="8800" w:type="dxa"/>
            <w:gridSpan w:val="4"/>
            <w:vAlign w:val="center"/>
          </w:tcPr>
          <w:p w:rsidR="00147AAC" w:rsidRPr="007C4C89" w:rsidRDefault="00147AAC" w:rsidP="00D61089">
            <w:pPr>
              <w:tabs>
                <w:tab w:val="left" w:pos="2268"/>
                <w:tab w:val="left" w:pos="2552"/>
              </w:tabs>
              <w:rPr>
                <w:rFonts w:ascii="Calibri" w:eastAsia="Times New Roman" w:hAnsi="Calibri" w:cs="Times New Roman"/>
                <w:color w:val="000000"/>
                <w:sz w:val="24"/>
                <w:szCs w:val="24"/>
                <w:lang w:eastAsia="fr-BE"/>
              </w:rPr>
            </w:pPr>
            <w:r w:rsidRPr="007C4C89">
              <w:rPr>
                <w:rFonts w:ascii="Calibri" w:eastAsia="Times New Roman" w:hAnsi="Calibri" w:cs="Times New Roman"/>
                <w:b/>
                <w:color w:val="000000"/>
                <w:sz w:val="24"/>
                <w:szCs w:val="24"/>
                <w:lang w:eastAsia="fr-BE"/>
              </w:rPr>
              <w:t>Adresse :</w:t>
            </w:r>
          </w:p>
        </w:tc>
        <w:tc>
          <w:tcPr>
            <w:tcW w:w="1427" w:type="dxa"/>
            <w:vAlign w:val="center"/>
          </w:tcPr>
          <w:p w:rsidR="00147AAC" w:rsidRPr="007C4C89" w:rsidRDefault="00147AAC" w:rsidP="00D61089">
            <w:pPr>
              <w:tabs>
                <w:tab w:val="left" w:pos="2268"/>
                <w:tab w:val="left" w:pos="2552"/>
              </w:tabs>
              <w:rPr>
                <w:rFonts w:ascii="Calibri" w:eastAsia="Times New Roman" w:hAnsi="Calibri" w:cs="Times New Roman"/>
                <w:color w:val="000000"/>
                <w:sz w:val="24"/>
                <w:szCs w:val="24"/>
                <w:lang w:eastAsia="fr-BE"/>
              </w:rPr>
            </w:pPr>
            <w:r w:rsidRPr="007C4C89">
              <w:rPr>
                <w:rFonts w:ascii="Calibri" w:eastAsia="Times New Roman" w:hAnsi="Calibri" w:cs="Times New Roman"/>
                <w:b/>
                <w:color w:val="000000"/>
                <w:sz w:val="24"/>
                <w:szCs w:val="24"/>
                <w:lang w:eastAsia="fr-BE"/>
              </w:rPr>
              <w:t>n</w:t>
            </w:r>
            <w:proofErr w:type="gramStart"/>
            <w:r w:rsidRPr="007C4C89">
              <w:rPr>
                <w:rFonts w:ascii="Calibri" w:eastAsia="Times New Roman" w:hAnsi="Calibri" w:cs="Times New Roman"/>
                <w:b/>
                <w:color w:val="000000"/>
                <w:sz w:val="24"/>
                <w:szCs w:val="24"/>
                <w:lang w:eastAsia="fr-BE"/>
              </w:rPr>
              <w:t>°:</w:t>
            </w:r>
            <w:proofErr w:type="gramEnd"/>
          </w:p>
        </w:tc>
      </w:tr>
      <w:tr w:rsidR="00147AAC" w:rsidRPr="008F4BD7" w:rsidTr="00A36EE7">
        <w:trPr>
          <w:cantSplit/>
          <w:trHeight w:hRule="exact" w:val="340"/>
          <w:jc w:val="center"/>
        </w:trPr>
        <w:tc>
          <w:tcPr>
            <w:tcW w:w="5965" w:type="dxa"/>
            <w:gridSpan w:val="2"/>
            <w:vAlign w:val="center"/>
          </w:tcPr>
          <w:p w:rsidR="00147AAC" w:rsidRPr="003D1F27" w:rsidRDefault="00147AAC" w:rsidP="00D61089">
            <w:pPr>
              <w:tabs>
                <w:tab w:val="left" w:pos="2268"/>
                <w:tab w:val="left" w:pos="2552"/>
              </w:tabs>
              <w:rPr>
                <w:rFonts w:ascii="Calibri" w:eastAsia="Times New Roman" w:hAnsi="Calibri" w:cs="Times New Roman"/>
                <w:color w:val="000000"/>
                <w:sz w:val="24"/>
                <w:szCs w:val="24"/>
                <w:lang w:eastAsia="fr-BE"/>
              </w:rPr>
            </w:pPr>
            <w:r w:rsidRPr="003D1F27">
              <w:rPr>
                <w:rFonts w:ascii="Calibri" w:eastAsia="Times New Roman" w:hAnsi="Calibri" w:cs="Times New Roman"/>
                <w:b/>
                <w:color w:val="000000"/>
                <w:sz w:val="24"/>
                <w:szCs w:val="24"/>
                <w:lang w:eastAsia="fr-BE"/>
              </w:rPr>
              <w:t>Commune :</w:t>
            </w:r>
          </w:p>
        </w:tc>
        <w:tc>
          <w:tcPr>
            <w:tcW w:w="4262" w:type="dxa"/>
            <w:gridSpan w:val="3"/>
            <w:vAlign w:val="center"/>
          </w:tcPr>
          <w:p w:rsidR="00147AAC" w:rsidRPr="007C4C89" w:rsidRDefault="00147AAC" w:rsidP="00D61089">
            <w:pPr>
              <w:tabs>
                <w:tab w:val="left" w:pos="2268"/>
                <w:tab w:val="left" w:pos="2552"/>
              </w:tabs>
              <w:rPr>
                <w:rFonts w:ascii="Calibri" w:eastAsia="Times New Roman" w:hAnsi="Calibri" w:cs="Times New Roman"/>
                <w:color w:val="000000"/>
                <w:sz w:val="24"/>
                <w:szCs w:val="24"/>
                <w:lang w:eastAsia="fr-BE"/>
              </w:rPr>
            </w:pPr>
            <w:r w:rsidRPr="007C4C89">
              <w:rPr>
                <w:rFonts w:ascii="Calibri" w:eastAsia="Times New Roman" w:hAnsi="Calibri" w:cs="Times New Roman"/>
                <w:b/>
                <w:color w:val="000000"/>
                <w:sz w:val="24"/>
                <w:szCs w:val="24"/>
                <w:lang w:eastAsia="fr-BE"/>
              </w:rPr>
              <w:t>CP :</w:t>
            </w:r>
          </w:p>
        </w:tc>
      </w:tr>
      <w:tr w:rsidR="00147AAC" w:rsidRPr="008F4BD7" w:rsidTr="00A36EE7">
        <w:trPr>
          <w:cantSplit/>
          <w:trHeight w:hRule="exact" w:val="340"/>
          <w:jc w:val="center"/>
        </w:trPr>
        <w:tc>
          <w:tcPr>
            <w:tcW w:w="6048" w:type="dxa"/>
            <w:gridSpan w:val="3"/>
            <w:vAlign w:val="center"/>
          </w:tcPr>
          <w:p w:rsidR="00147AAC" w:rsidRPr="003D1F27" w:rsidRDefault="00147AAC" w:rsidP="00D61089">
            <w:pPr>
              <w:tabs>
                <w:tab w:val="left" w:pos="2268"/>
                <w:tab w:val="left" w:pos="2552"/>
              </w:tabs>
              <w:rPr>
                <w:rFonts w:ascii="Calibri" w:eastAsia="Times New Roman" w:hAnsi="Calibri" w:cs="Times New Roman"/>
                <w:color w:val="000000"/>
                <w:sz w:val="24"/>
                <w:szCs w:val="24"/>
                <w:lang w:eastAsia="fr-BE"/>
              </w:rPr>
            </w:pPr>
            <w:r w:rsidRPr="003D1F27">
              <w:rPr>
                <w:rFonts w:ascii="Calibri" w:eastAsia="Times New Roman" w:hAnsi="Calibri" w:cs="Times New Roman"/>
                <w:b/>
                <w:color w:val="000000"/>
                <w:sz w:val="24"/>
                <w:szCs w:val="24"/>
                <w:lang w:eastAsia="fr-BE"/>
              </w:rPr>
              <w:t>Tél. :</w:t>
            </w:r>
          </w:p>
        </w:tc>
        <w:tc>
          <w:tcPr>
            <w:tcW w:w="4179" w:type="dxa"/>
            <w:gridSpan w:val="2"/>
            <w:vAlign w:val="center"/>
          </w:tcPr>
          <w:p w:rsidR="00147AAC" w:rsidRPr="003D1F27" w:rsidRDefault="00147AAC" w:rsidP="00D61089">
            <w:pPr>
              <w:tabs>
                <w:tab w:val="left" w:pos="2268"/>
                <w:tab w:val="left" w:pos="2552"/>
              </w:tabs>
              <w:rPr>
                <w:rFonts w:ascii="Calibri" w:eastAsia="Times New Roman" w:hAnsi="Calibri" w:cs="Times New Roman"/>
                <w:color w:val="000000"/>
                <w:sz w:val="24"/>
                <w:szCs w:val="24"/>
                <w:lang w:eastAsia="fr-BE"/>
              </w:rPr>
            </w:pPr>
            <w:r w:rsidRPr="003D1F27">
              <w:rPr>
                <w:rFonts w:ascii="Calibri" w:eastAsia="Times New Roman" w:hAnsi="Calibri" w:cs="Times New Roman"/>
                <w:b/>
                <w:color w:val="000000"/>
                <w:sz w:val="24"/>
                <w:szCs w:val="24"/>
                <w:lang w:eastAsia="fr-BE"/>
              </w:rPr>
              <w:t>Tél. mobile :</w:t>
            </w:r>
          </w:p>
        </w:tc>
      </w:tr>
      <w:tr w:rsidR="00A36EE7" w:rsidRPr="008F4BD7" w:rsidTr="00FB40F4">
        <w:trPr>
          <w:cantSplit/>
          <w:trHeight w:val="340"/>
          <w:jc w:val="center"/>
        </w:trPr>
        <w:tc>
          <w:tcPr>
            <w:tcW w:w="10227" w:type="dxa"/>
            <w:gridSpan w:val="5"/>
            <w:vAlign w:val="center"/>
          </w:tcPr>
          <w:p w:rsidR="00A36EE7" w:rsidRPr="003D1F27" w:rsidRDefault="00A36EE7" w:rsidP="00D61089">
            <w:pPr>
              <w:tabs>
                <w:tab w:val="left" w:pos="2268"/>
                <w:tab w:val="left" w:pos="2552"/>
              </w:tabs>
              <w:rPr>
                <w:rFonts w:ascii="Calibri" w:eastAsia="Times New Roman" w:hAnsi="Calibri" w:cs="Times New Roman"/>
                <w:color w:val="000000"/>
                <w:sz w:val="24"/>
                <w:szCs w:val="24"/>
                <w:lang w:eastAsia="fr-BE"/>
              </w:rPr>
            </w:pPr>
            <w:r w:rsidRPr="007C4C89">
              <w:rPr>
                <w:rFonts w:ascii="Calibri" w:eastAsia="Times New Roman" w:hAnsi="Calibri" w:cs="Times New Roman"/>
                <w:b/>
                <w:color w:val="000000"/>
                <w:sz w:val="24"/>
                <w:szCs w:val="24"/>
                <w:lang w:eastAsia="fr-BE"/>
              </w:rPr>
              <w:t>E-mail :</w:t>
            </w:r>
            <w:r>
              <w:rPr>
                <w:rFonts w:ascii="Calibri" w:eastAsia="Times New Roman" w:hAnsi="Calibri" w:cs="Times New Roman"/>
                <w:b/>
                <w:color w:val="000000"/>
                <w:sz w:val="24"/>
                <w:szCs w:val="24"/>
                <w:lang w:eastAsia="fr-BE"/>
              </w:rPr>
              <w:t xml:space="preserve"> </w:t>
            </w:r>
          </w:p>
        </w:tc>
      </w:tr>
      <w:tr w:rsidR="00A36EE7" w:rsidRPr="008F4BD7" w:rsidTr="00A36EE7">
        <w:trPr>
          <w:cantSplit/>
          <w:trHeight w:hRule="exact" w:val="340"/>
          <w:jc w:val="center"/>
        </w:trPr>
        <w:tc>
          <w:tcPr>
            <w:tcW w:w="10227" w:type="dxa"/>
            <w:gridSpan w:val="5"/>
            <w:vAlign w:val="center"/>
          </w:tcPr>
          <w:p w:rsidR="00A36EE7" w:rsidRPr="007C4C89" w:rsidRDefault="00A36EE7" w:rsidP="00D61089">
            <w:pPr>
              <w:tabs>
                <w:tab w:val="left" w:pos="2268"/>
                <w:tab w:val="left" w:pos="2552"/>
              </w:tabs>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 xml:space="preserve">N° </w:t>
            </w:r>
            <w:r w:rsidR="004F3BF7">
              <w:rPr>
                <w:rFonts w:ascii="Calibri" w:eastAsia="Times New Roman" w:hAnsi="Calibri" w:cs="Times New Roman"/>
                <w:b/>
                <w:color w:val="000000"/>
                <w:sz w:val="24"/>
                <w:szCs w:val="24"/>
                <w:lang w:eastAsia="fr-BE"/>
              </w:rPr>
              <w:t xml:space="preserve">de </w:t>
            </w:r>
            <w:r>
              <w:rPr>
                <w:rFonts w:ascii="Calibri" w:eastAsia="Times New Roman" w:hAnsi="Calibri" w:cs="Times New Roman"/>
                <w:b/>
                <w:color w:val="000000"/>
                <w:sz w:val="24"/>
                <w:szCs w:val="24"/>
                <w:lang w:eastAsia="fr-BE"/>
              </w:rPr>
              <w:t>compte bancaire</w:t>
            </w:r>
            <w:r w:rsidR="004F3BF7">
              <w:rPr>
                <w:rFonts w:ascii="Calibri" w:eastAsia="Times New Roman" w:hAnsi="Calibri" w:cs="Times New Roman"/>
                <w:b/>
                <w:color w:val="000000"/>
                <w:sz w:val="24"/>
                <w:szCs w:val="24"/>
                <w:lang w:eastAsia="fr-BE"/>
              </w:rPr>
              <w:t xml:space="preserve"> (IBAN)</w:t>
            </w:r>
            <w:r>
              <w:rPr>
                <w:rFonts w:ascii="Calibri" w:eastAsia="Times New Roman" w:hAnsi="Calibri" w:cs="Times New Roman"/>
                <w:b/>
                <w:color w:val="000000"/>
                <w:sz w:val="24"/>
                <w:szCs w:val="24"/>
                <w:lang w:eastAsia="fr-BE"/>
              </w:rPr>
              <w:t> :</w:t>
            </w:r>
          </w:p>
        </w:tc>
      </w:tr>
      <w:tr w:rsidR="00A36EE7" w:rsidRPr="008F4BD7" w:rsidTr="00A36EE7">
        <w:trPr>
          <w:cantSplit/>
          <w:trHeight w:hRule="exact" w:val="340"/>
          <w:jc w:val="center"/>
        </w:trPr>
        <w:tc>
          <w:tcPr>
            <w:tcW w:w="10227" w:type="dxa"/>
            <w:gridSpan w:val="5"/>
            <w:vAlign w:val="center"/>
          </w:tcPr>
          <w:p w:rsidR="00A36EE7" w:rsidRDefault="00A36EE7" w:rsidP="00D61089">
            <w:pPr>
              <w:tabs>
                <w:tab w:val="left" w:pos="2268"/>
                <w:tab w:val="left" w:pos="2552"/>
              </w:tabs>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Ouvert au nom de</w:t>
            </w:r>
            <w:r w:rsidR="00403EB5">
              <w:rPr>
                <w:rFonts w:ascii="Calibri" w:eastAsia="Times New Roman" w:hAnsi="Calibri" w:cs="Times New Roman"/>
                <w:b/>
                <w:color w:val="000000"/>
                <w:sz w:val="24"/>
                <w:szCs w:val="24"/>
                <w:lang w:eastAsia="fr-BE"/>
              </w:rPr>
              <w:t xml:space="preserve"> (**</w:t>
            </w:r>
            <w:r w:rsidR="0045324B">
              <w:rPr>
                <w:rFonts w:ascii="Calibri" w:eastAsia="Times New Roman" w:hAnsi="Calibri" w:cs="Times New Roman"/>
                <w:b/>
                <w:color w:val="000000"/>
                <w:sz w:val="24"/>
                <w:szCs w:val="24"/>
                <w:lang w:eastAsia="fr-BE"/>
              </w:rPr>
              <w:t>*</w:t>
            </w:r>
            <w:r w:rsidR="00403EB5">
              <w:rPr>
                <w:rFonts w:ascii="Calibri" w:eastAsia="Times New Roman" w:hAnsi="Calibri" w:cs="Times New Roman"/>
                <w:b/>
                <w:color w:val="000000"/>
                <w:sz w:val="24"/>
                <w:szCs w:val="24"/>
                <w:lang w:eastAsia="fr-BE"/>
              </w:rPr>
              <w:t>)</w:t>
            </w:r>
            <w:r>
              <w:rPr>
                <w:rFonts w:ascii="Calibri" w:eastAsia="Times New Roman" w:hAnsi="Calibri" w:cs="Times New Roman"/>
                <w:b/>
                <w:color w:val="000000"/>
                <w:sz w:val="24"/>
                <w:szCs w:val="24"/>
                <w:lang w:eastAsia="fr-BE"/>
              </w:rPr>
              <w:t xml:space="preserve"> : </w:t>
            </w:r>
          </w:p>
        </w:tc>
      </w:tr>
      <w:tr w:rsidR="00403EB5" w:rsidRPr="008F4BD7" w:rsidTr="00A36EE7">
        <w:trPr>
          <w:cantSplit/>
          <w:trHeight w:hRule="exact" w:val="340"/>
          <w:jc w:val="center"/>
        </w:trPr>
        <w:tc>
          <w:tcPr>
            <w:tcW w:w="10227" w:type="dxa"/>
            <w:gridSpan w:val="5"/>
            <w:vAlign w:val="center"/>
          </w:tcPr>
          <w:p w:rsidR="00403EB5" w:rsidRDefault="00403EB5" w:rsidP="00D61089">
            <w:pPr>
              <w:tabs>
                <w:tab w:val="left" w:pos="2268"/>
                <w:tab w:val="left" w:pos="2552"/>
              </w:tabs>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Fonction du titulaire du compte :</w:t>
            </w:r>
          </w:p>
        </w:tc>
      </w:tr>
    </w:tbl>
    <w:p w:rsidR="0045324B" w:rsidRPr="0045324B" w:rsidRDefault="0045324B" w:rsidP="0045324B">
      <w:pPr>
        <w:spacing w:after="0"/>
        <w:ind w:left="426"/>
        <w:jc w:val="both"/>
        <w:rPr>
          <w:rFonts w:ascii="Calibri" w:eastAsia="Times New Roman" w:hAnsi="Calibri" w:cs="Times New Roman"/>
          <w:i/>
          <w:color w:val="000000"/>
          <w:szCs w:val="24"/>
          <w:lang w:eastAsia="fr-BE"/>
        </w:rPr>
      </w:pPr>
      <w:r w:rsidRPr="0045324B">
        <w:rPr>
          <w:rFonts w:ascii="Calibri" w:eastAsia="Times New Roman" w:hAnsi="Calibri" w:cs="Times New Roman"/>
          <w:i/>
          <w:color w:val="000000"/>
          <w:szCs w:val="24"/>
          <w:lang w:eastAsia="fr-BE"/>
        </w:rPr>
        <w:t>(*) Double cliquez sur la case pour ouvrir l’outil de case à cocher</w:t>
      </w:r>
      <w:r>
        <w:rPr>
          <w:rFonts w:ascii="Calibri" w:eastAsia="Times New Roman" w:hAnsi="Calibri" w:cs="Times New Roman"/>
          <w:i/>
          <w:color w:val="000000"/>
          <w:szCs w:val="24"/>
          <w:lang w:eastAsia="fr-BE"/>
        </w:rPr>
        <w:t xml:space="preserve"> (cochez </w:t>
      </w:r>
      <w:r w:rsidR="00587659">
        <w:rPr>
          <w:rFonts w:ascii="Calibri" w:eastAsia="Times New Roman" w:hAnsi="Calibri" w:cs="Times New Roman"/>
          <w:i/>
          <w:color w:val="000000"/>
          <w:szCs w:val="24"/>
          <w:lang w:eastAsia="fr-BE"/>
        </w:rPr>
        <w:t>« </w:t>
      </w:r>
      <w:r>
        <w:rPr>
          <w:rFonts w:ascii="Calibri" w:eastAsia="Times New Roman" w:hAnsi="Calibri" w:cs="Times New Roman"/>
          <w:i/>
          <w:color w:val="000000"/>
          <w:szCs w:val="24"/>
          <w:lang w:eastAsia="fr-BE"/>
        </w:rPr>
        <w:t>case activée</w:t>
      </w:r>
      <w:r w:rsidR="00587659">
        <w:rPr>
          <w:rFonts w:ascii="Calibri" w:eastAsia="Times New Roman" w:hAnsi="Calibri" w:cs="Times New Roman"/>
          <w:i/>
          <w:color w:val="000000"/>
          <w:szCs w:val="24"/>
          <w:lang w:eastAsia="fr-BE"/>
        </w:rPr>
        <w:t> »</w:t>
      </w:r>
      <w:r>
        <w:rPr>
          <w:rFonts w:ascii="Calibri" w:eastAsia="Times New Roman" w:hAnsi="Calibri" w:cs="Times New Roman"/>
          <w:i/>
          <w:color w:val="000000"/>
          <w:szCs w:val="24"/>
          <w:lang w:eastAsia="fr-BE"/>
        </w:rPr>
        <w:t xml:space="preserve"> pour cocher)</w:t>
      </w:r>
      <w:r w:rsidRPr="0045324B">
        <w:rPr>
          <w:rFonts w:ascii="Calibri" w:eastAsia="Times New Roman" w:hAnsi="Calibri" w:cs="Times New Roman"/>
          <w:i/>
          <w:color w:val="000000"/>
          <w:szCs w:val="24"/>
          <w:lang w:eastAsia="fr-BE"/>
        </w:rPr>
        <w:t>.</w:t>
      </w:r>
    </w:p>
    <w:p w:rsidR="00DF0FB1" w:rsidRDefault="003D1F27" w:rsidP="0045324B">
      <w:pPr>
        <w:spacing w:after="0"/>
        <w:ind w:left="426"/>
        <w:jc w:val="both"/>
        <w:rPr>
          <w:rFonts w:ascii="Calibri" w:eastAsia="Times New Roman" w:hAnsi="Calibri" w:cs="Times New Roman"/>
          <w:i/>
          <w:color w:val="000000"/>
          <w:szCs w:val="24"/>
          <w:lang w:eastAsia="fr-BE"/>
        </w:rPr>
      </w:pPr>
      <w:r>
        <w:rPr>
          <w:rFonts w:ascii="Calibri" w:eastAsia="Times New Roman" w:hAnsi="Calibri" w:cs="Times New Roman"/>
          <w:color w:val="000000"/>
          <w:sz w:val="24"/>
          <w:szCs w:val="24"/>
          <w:lang w:eastAsia="fr-BE"/>
        </w:rPr>
        <w:t>(*</w:t>
      </w:r>
      <w:r w:rsidR="0045324B">
        <w:rPr>
          <w:rFonts w:ascii="Calibri" w:eastAsia="Times New Roman" w:hAnsi="Calibri" w:cs="Times New Roman"/>
          <w:color w:val="000000"/>
          <w:sz w:val="24"/>
          <w:szCs w:val="24"/>
          <w:lang w:eastAsia="fr-BE"/>
        </w:rPr>
        <w:t>*</w:t>
      </w:r>
      <w:r>
        <w:rPr>
          <w:rFonts w:ascii="Calibri" w:eastAsia="Times New Roman" w:hAnsi="Calibri" w:cs="Times New Roman"/>
          <w:color w:val="000000"/>
          <w:sz w:val="24"/>
          <w:szCs w:val="24"/>
          <w:lang w:eastAsia="fr-BE"/>
        </w:rPr>
        <w:t xml:space="preserve">) </w:t>
      </w:r>
      <w:r w:rsidR="00C27F84" w:rsidRPr="00C27F84">
        <w:rPr>
          <w:rFonts w:ascii="Calibri" w:eastAsia="Times New Roman" w:hAnsi="Calibri" w:cs="Times New Roman"/>
          <w:i/>
          <w:color w:val="000000"/>
          <w:szCs w:val="24"/>
          <w:lang w:eastAsia="fr-BE"/>
        </w:rPr>
        <w:t>Correspond</w:t>
      </w:r>
      <w:r w:rsidRPr="00C27F84">
        <w:rPr>
          <w:rFonts w:ascii="Calibri" w:eastAsia="Times New Roman" w:hAnsi="Calibri" w:cs="Times New Roman"/>
          <w:i/>
          <w:color w:val="000000"/>
          <w:szCs w:val="24"/>
          <w:lang w:eastAsia="fr-BE"/>
        </w:rPr>
        <w:t xml:space="preserve"> au numéro de l’association reprise dans la liste des </w:t>
      </w:r>
      <w:r w:rsidR="00C27F84" w:rsidRPr="00C27F84">
        <w:rPr>
          <w:rFonts w:ascii="Calibri" w:eastAsia="Times New Roman" w:hAnsi="Calibri" w:cs="Times New Roman"/>
          <w:i/>
          <w:color w:val="000000"/>
          <w:szCs w:val="24"/>
          <w:lang w:eastAsia="fr-BE"/>
        </w:rPr>
        <w:t>membres</w:t>
      </w:r>
      <w:r w:rsidRPr="00C27F84">
        <w:rPr>
          <w:rFonts w:ascii="Calibri" w:eastAsia="Times New Roman" w:hAnsi="Calibri" w:cs="Times New Roman"/>
          <w:i/>
          <w:color w:val="000000"/>
          <w:szCs w:val="24"/>
          <w:lang w:eastAsia="fr-BE"/>
        </w:rPr>
        <w:t xml:space="preserve"> de la fédération dans le volet A du formulaire de demande d’aide.</w:t>
      </w:r>
    </w:p>
    <w:p w:rsidR="00403EB5" w:rsidRDefault="00403EB5" w:rsidP="0045324B">
      <w:pPr>
        <w:spacing w:after="0"/>
        <w:ind w:left="426"/>
        <w:jc w:val="both"/>
        <w:rPr>
          <w:rFonts w:ascii="Calibri" w:eastAsia="Times New Roman" w:hAnsi="Calibri" w:cs="Times New Roman"/>
          <w:i/>
          <w:color w:val="000000"/>
          <w:szCs w:val="24"/>
          <w:lang w:eastAsia="fr-BE"/>
        </w:rPr>
      </w:pPr>
      <w:r>
        <w:rPr>
          <w:rFonts w:ascii="Calibri" w:eastAsia="Times New Roman" w:hAnsi="Calibri" w:cs="Times New Roman"/>
          <w:i/>
          <w:color w:val="000000"/>
          <w:szCs w:val="24"/>
          <w:lang w:eastAsia="fr-BE"/>
        </w:rPr>
        <w:t>(**</w:t>
      </w:r>
      <w:r w:rsidR="0045324B">
        <w:rPr>
          <w:rFonts w:ascii="Calibri" w:eastAsia="Times New Roman" w:hAnsi="Calibri" w:cs="Times New Roman"/>
          <w:i/>
          <w:color w:val="000000"/>
          <w:szCs w:val="24"/>
          <w:lang w:eastAsia="fr-BE"/>
        </w:rPr>
        <w:t>*</w:t>
      </w:r>
      <w:r>
        <w:rPr>
          <w:rFonts w:ascii="Calibri" w:eastAsia="Times New Roman" w:hAnsi="Calibri" w:cs="Times New Roman"/>
          <w:i/>
          <w:color w:val="000000"/>
          <w:szCs w:val="24"/>
          <w:lang w:eastAsia="fr-BE"/>
        </w:rPr>
        <w:t xml:space="preserve">) </w:t>
      </w:r>
      <w:r w:rsidR="00023AFA">
        <w:rPr>
          <w:rFonts w:ascii="Calibri" w:eastAsia="Times New Roman" w:hAnsi="Calibri" w:cs="Times New Roman"/>
          <w:i/>
          <w:color w:val="000000"/>
          <w:szCs w:val="24"/>
          <w:lang w:eastAsia="fr-BE"/>
        </w:rPr>
        <w:t xml:space="preserve">Indiquez le titre officiel du compte. </w:t>
      </w:r>
      <w:r w:rsidR="001640EF">
        <w:rPr>
          <w:rFonts w:ascii="Calibri" w:eastAsia="Times New Roman" w:hAnsi="Calibri" w:cs="Times New Roman"/>
          <w:i/>
          <w:color w:val="000000"/>
          <w:szCs w:val="24"/>
          <w:lang w:eastAsia="fr-BE"/>
        </w:rPr>
        <w:t>S’il</w:t>
      </w:r>
      <w:r w:rsidR="00023AFA">
        <w:rPr>
          <w:rFonts w:ascii="Calibri" w:eastAsia="Times New Roman" w:hAnsi="Calibri" w:cs="Times New Roman"/>
          <w:i/>
          <w:color w:val="000000"/>
          <w:szCs w:val="24"/>
          <w:lang w:eastAsia="fr-BE"/>
        </w:rPr>
        <w:t xml:space="preserve"> est </w:t>
      </w:r>
      <w:r>
        <w:rPr>
          <w:rFonts w:ascii="Calibri" w:eastAsia="Times New Roman" w:hAnsi="Calibri" w:cs="Times New Roman"/>
          <w:i/>
          <w:color w:val="000000"/>
          <w:szCs w:val="24"/>
          <w:lang w:eastAsia="fr-BE"/>
        </w:rPr>
        <w:t>ouvert au nom d’un tiers, préciser sa fonction au sein de l’association.</w:t>
      </w:r>
    </w:p>
    <w:p w:rsidR="00DF0FB1" w:rsidRDefault="00DF0FB1">
      <w:pPr>
        <w:rPr>
          <w:rFonts w:ascii="Calibri" w:eastAsia="Times New Roman" w:hAnsi="Calibri" w:cs="Times New Roman"/>
          <w:i/>
          <w:color w:val="000000"/>
          <w:szCs w:val="24"/>
          <w:lang w:eastAsia="fr-BE"/>
        </w:rPr>
      </w:pPr>
      <w:r>
        <w:rPr>
          <w:rFonts w:ascii="Calibri" w:eastAsia="Times New Roman" w:hAnsi="Calibri" w:cs="Times New Roman"/>
          <w:i/>
          <w:color w:val="000000"/>
          <w:szCs w:val="24"/>
          <w:lang w:eastAsia="fr-BE"/>
        </w:rPr>
        <w:br w:type="page"/>
      </w:r>
    </w:p>
    <w:p w:rsidR="008B1B49" w:rsidRDefault="008B1B49" w:rsidP="008B1B49">
      <w:pPr>
        <w:ind w:left="426"/>
        <w:jc w:val="both"/>
        <w:rPr>
          <w:rFonts w:ascii="Calibri" w:eastAsia="Times New Roman" w:hAnsi="Calibri" w:cs="Times New Roman"/>
          <w:i/>
          <w:color w:val="000000"/>
          <w:szCs w:val="24"/>
          <w:lang w:eastAsia="fr-BE"/>
        </w:rPr>
      </w:pPr>
    </w:p>
    <w:p w:rsidR="00DF0FB1" w:rsidRPr="009F49EC" w:rsidRDefault="00DF0FB1" w:rsidP="00DF0FB1">
      <w:pPr>
        <w:spacing w:after="0"/>
        <w:jc w:val="both"/>
        <w:rPr>
          <w:rFonts w:ascii="Calibri" w:eastAsia="Times New Roman" w:hAnsi="Calibri" w:cs="Times New Roman"/>
          <w:i/>
          <w:lang w:eastAsia="fr-BE"/>
        </w:rPr>
      </w:pPr>
      <w:r w:rsidRPr="009F49EC">
        <w:rPr>
          <w:rFonts w:ascii="Calibri" w:eastAsia="Times New Roman" w:hAnsi="Calibri" w:cs="Times New Roman"/>
          <w:i/>
          <w:u w:val="single"/>
          <w:lang w:eastAsia="fr-BE"/>
        </w:rPr>
        <w:t>Note 1 :</w:t>
      </w:r>
      <w:r w:rsidRPr="009F49EC">
        <w:rPr>
          <w:rFonts w:ascii="Calibri" w:eastAsia="Times New Roman" w:hAnsi="Calibri" w:cs="Times New Roman"/>
          <w:i/>
          <w:lang w:eastAsia="fr-BE"/>
        </w:rPr>
        <w:t xml:space="preserve"> seules les conférences organisées entre le 1er janvier 20</w:t>
      </w:r>
      <w:r w:rsidR="00023AFA">
        <w:rPr>
          <w:rFonts w:ascii="Calibri" w:eastAsia="Times New Roman" w:hAnsi="Calibri" w:cs="Times New Roman"/>
          <w:i/>
          <w:lang w:eastAsia="fr-BE"/>
        </w:rPr>
        <w:t>21</w:t>
      </w:r>
      <w:r w:rsidRPr="009F49EC">
        <w:rPr>
          <w:rFonts w:ascii="Calibri" w:eastAsia="Times New Roman" w:hAnsi="Calibri" w:cs="Times New Roman"/>
          <w:i/>
          <w:lang w:eastAsia="fr-BE"/>
        </w:rPr>
        <w:t xml:space="preserve"> au 31 décembre 202</w:t>
      </w:r>
      <w:r w:rsidR="00023AFA">
        <w:rPr>
          <w:rFonts w:ascii="Calibri" w:eastAsia="Times New Roman" w:hAnsi="Calibri" w:cs="Times New Roman"/>
          <w:i/>
          <w:lang w:eastAsia="fr-BE"/>
        </w:rPr>
        <w:t>2</w:t>
      </w:r>
      <w:r w:rsidRPr="009F49EC">
        <w:rPr>
          <w:rFonts w:ascii="Calibri" w:eastAsia="Times New Roman" w:hAnsi="Calibri" w:cs="Times New Roman"/>
          <w:i/>
          <w:lang w:eastAsia="fr-BE"/>
        </w:rPr>
        <w:t xml:space="preserve"> seront prises en compte.</w:t>
      </w:r>
    </w:p>
    <w:p w:rsidR="00DF0FB1" w:rsidRPr="009F49EC" w:rsidRDefault="00DF0FB1" w:rsidP="00DF0FB1">
      <w:pPr>
        <w:jc w:val="both"/>
        <w:rPr>
          <w:rFonts w:ascii="Calibri" w:eastAsia="Times New Roman" w:hAnsi="Calibri" w:cs="Times New Roman"/>
          <w:i/>
          <w:lang w:eastAsia="fr-BE"/>
        </w:rPr>
      </w:pPr>
      <w:r w:rsidRPr="009F49EC">
        <w:rPr>
          <w:rFonts w:ascii="Calibri" w:eastAsia="Times New Roman" w:hAnsi="Calibri" w:cs="Times New Roman"/>
          <w:i/>
          <w:lang w:eastAsia="fr-BE"/>
        </w:rPr>
        <w:t>Rappel :</w:t>
      </w:r>
      <w:r w:rsidR="00023AFA" w:rsidRPr="009F49EC">
        <w:rPr>
          <w:rFonts w:ascii="Calibri" w:eastAsia="Times New Roman" w:hAnsi="Calibri" w:cs="Times New Roman"/>
          <w:i/>
          <w:lang w:eastAsia="fr-BE"/>
        </w:rPr>
        <w:t xml:space="preserve"> </w:t>
      </w:r>
      <w:bookmarkStart w:id="3" w:name="_Hlk43125993"/>
      <w:r w:rsidR="00023AFA" w:rsidRPr="009F49EC">
        <w:rPr>
          <w:rFonts w:ascii="Calibri" w:eastAsia="Times New Roman" w:hAnsi="Calibri" w:cs="Times New Roman"/>
          <w:i/>
          <w:lang w:eastAsia="fr-BE"/>
        </w:rPr>
        <w:t xml:space="preserve">« </w:t>
      </w:r>
      <w:r w:rsidR="00023AFA">
        <w:rPr>
          <w:rFonts w:ascii="Calibri" w:eastAsia="Times New Roman" w:hAnsi="Calibri" w:cs="Times New Roman"/>
          <w:i/>
          <w:lang w:eastAsia="fr-BE"/>
        </w:rPr>
        <w:t>l</w:t>
      </w:r>
      <w:r w:rsidR="00023AFA" w:rsidRPr="009F49EC">
        <w:rPr>
          <w:rFonts w:ascii="Calibri" w:eastAsia="Times New Roman" w:hAnsi="Calibri" w:cs="Times New Roman"/>
          <w:i/>
          <w:lang w:eastAsia="fr-BE"/>
        </w:rPr>
        <w:t>e</w:t>
      </w:r>
      <w:r w:rsidRPr="009F49EC">
        <w:rPr>
          <w:rFonts w:ascii="Calibri" w:eastAsia="Times New Roman" w:hAnsi="Calibri" w:cs="Times New Roman"/>
          <w:i/>
          <w:lang w:eastAsia="fr-BE"/>
        </w:rPr>
        <w:t xml:space="preserve"> nombre d’activités de formation organisées par une association dans le cadre de la subvention est de minimum 3 et maximum 12 par an</w:t>
      </w:r>
      <w:bookmarkEnd w:id="3"/>
      <w:r w:rsidRPr="009F49EC">
        <w:rPr>
          <w:rFonts w:ascii="Calibri" w:eastAsia="Times New Roman" w:hAnsi="Calibri" w:cs="Times New Roman"/>
          <w:i/>
          <w:lang w:eastAsia="fr-BE"/>
        </w:rPr>
        <w:t> »</w:t>
      </w:r>
      <w:r w:rsidR="007A723D">
        <w:rPr>
          <w:rFonts w:ascii="Calibri" w:eastAsia="Times New Roman" w:hAnsi="Calibri" w:cs="Times New Roman"/>
          <w:i/>
          <w:lang w:eastAsia="fr-BE"/>
        </w:rPr>
        <w:t xml:space="preserve"> (</w:t>
      </w:r>
      <w:r w:rsidRPr="009F49EC">
        <w:rPr>
          <w:rFonts w:ascii="Calibri" w:eastAsia="Times New Roman" w:hAnsi="Calibri" w:cs="Times New Roman"/>
          <w:i/>
          <w:lang w:eastAsia="fr-BE"/>
        </w:rPr>
        <w:t>Arrêté ministériel du 31 janvier 2019, article 3, § 3).</w:t>
      </w:r>
      <w:r w:rsidR="00023AFA">
        <w:rPr>
          <w:rFonts w:ascii="Calibri" w:eastAsia="Times New Roman" w:hAnsi="Calibri" w:cs="Times New Roman"/>
          <w:i/>
          <w:lang w:eastAsia="fr-BE"/>
        </w:rPr>
        <w:t xml:space="preserve"> Une association proposant un programme de moins de 3 formations annuelles n’est pas éligible au subside.</w:t>
      </w:r>
    </w:p>
    <w:p w:rsidR="00DF0FB1" w:rsidRPr="009F49EC" w:rsidRDefault="00DF0FB1" w:rsidP="00DF0FB1">
      <w:pPr>
        <w:jc w:val="both"/>
        <w:rPr>
          <w:rFonts w:ascii="Calibri" w:eastAsia="Times New Roman" w:hAnsi="Calibri" w:cs="Times New Roman"/>
          <w:i/>
          <w:lang w:eastAsia="fr-BE"/>
        </w:rPr>
      </w:pPr>
      <w:r w:rsidRPr="009F49EC">
        <w:rPr>
          <w:rFonts w:ascii="Calibri" w:eastAsia="Times New Roman" w:hAnsi="Calibri" w:cs="Times New Roman"/>
          <w:i/>
          <w:u w:val="single"/>
          <w:lang w:eastAsia="fr-BE"/>
        </w:rPr>
        <w:t>Note 2 :</w:t>
      </w:r>
      <w:r w:rsidRPr="009F49EC">
        <w:rPr>
          <w:rFonts w:ascii="Calibri" w:eastAsia="Times New Roman" w:hAnsi="Calibri" w:cs="Times New Roman"/>
          <w:i/>
          <w:lang w:eastAsia="fr-BE"/>
        </w:rPr>
        <w:t xml:space="preserve"> </w:t>
      </w:r>
      <w:bookmarkStart w:id="4" w:name="_Hlk43125709"/>
      <w:r w:rsidRPr="009F49EC">
        <w:rPr>
          <w:rFonts w:ascii="Calibri" w:eastAsia="Times New Roman" w:hAnsi="Calibri" w:cs="Times New Roman"/>
          <w:i/>
          <w:lang w:eastAsia="fr-BE"/>
        </w:rPr>
        <w:t>les activités organisées ont pour objectif l’acquisition et l’actualisation de connaissances d’hobbyistes en matière de bonnes pratiques horticoles, bonnes pratiques phytotechniques, bonnes pratiques d’élevage et de leurs législations</w:t>
      </w:r>
      <w:r w:rsidR="007A723D">
        <w:rPr>
          <w:rFonts w:ascii="Calibri" w:eastAsia="Times New Roman" w:hAnsi="Calibri" w:cs="Times New Roman"/>
          <w:i/>
          <w:lang w:eastAsia="fr-BE"/>
        </w:rPr>
        <w:t>.</w:t>
      </w:r>
      <w:r w:rsidRPr="009F49EC">
        <w:rPr>
          <w:rFonts w:ascii="Calibri" w:eastAsia="Times New Roman" w:hAnsi="Calibri" w:cs="Times New Roman"/>
          <w:i/>
          <w:lang w:eastAsia="fr-BE"/>
        </w:rPr>
        <w:t xml:space="preserve"> Elles consistent en une séance d’étude, y compris une conférence, ou en une visite guidée portant sur une ou plusieurs matières visée</w:t>
      </w:r>
      <w:r w:rsidR="009F49EC" w:rsidRPr="009F49EC">
        <w:rPr>
          <w:rFonts w:ascii="Calibri" w:eastAsia="Times New Roman" w:hAnsi="Calibri" w:cs="Times New Roman"/>
          <w:i/>
          <w:lang w:eastAsia="fr-BE"/>
        </w:rPr>
        <w:t>s</w:t>
      </w:r>
      <w:r w:rsidR="00E13BE5">
        <w:rPr>
          <w:rFonts w:ascii="Calibri" w:eastAsia="Times New Roman" w:hAnsi="Calibri" w:cs="Times New Roman"/>
          <w:i/>
          <w:lang w:eastAsia="fr-BE"/>
        </w:rPr>
        <w:t xml:space="preserve"> par le subside</w:t>
      </w:r>
      <w:r w:rsidRPr="009F49EC">
        <w:rPr>
          <w:rFonts w:ascii="Calibri" w:eastAsia="Times New Roman" w:hAnsi="Calibri" w:cs="Times New Roman"/>
          <w:i/>
          <w:lang w:eastAsia="fr-BE"/>
        </w:rPr>
        <w:t xml:space="preserve"> (AGW du 31 janvier 2019, article 3, § 1</w:t>
      </w:r>
      <w:r w:rsidRPr="009F49EC">
        <w:rPr>
          <w:rFonts w:ascii="Calibri" w:eastAsia="Times New Roman" w:hAnsi="Calibri" w:cs="Times New Roman"/>
          <w:i/>
          <w:vertAlign w:val="superscript"/>
          <w:lang w:eastAsia="fr-BE"/>
        </w:rPr>
        <w:t>er</w:t>
      </w:r>
      <w:r w:rsidRPr="009F49EC">
        <w:rPr>
          <w:rFonts w:ascii="Calibri" w:eastAsia="Times New Roman" w:hAnsi="Calibri" w:cs="Times New Roman"/>
          <w:i/>
          <w:lang w:eastAsia="fr-BE"/>
        </w:rPr>
        <w:t xml:space="preserve"> et §2).</w:t>
      </w:r>
      <w:bookmarkEnd w:id="4"/>
    </w:p>
    <w:p w:rsidR="00DF0FB1" w:rsidRPr="009F49EC" w:rsidRDefault="00DF0FB1" w:rsidP="00DF0FB1">
      <w:pPr>
        <w:jc w:val="both"/>
        <w:rPr>
          <w:rFonts w:ascii="Calibri" w:eastAsia="Times New Roman" w:hAnsi="Calibri" w:cs="Times New Roman"/>
          <w:i/>
          <w:lang w:eastAsia="fr-BE"/>
        </w:rPr>
      </w:pPr>
      <w:r w:rsidRPr="009F49EC">
        <w:rPr>
          <w:rFonts w:ascii="Calibri" w:eastAsia="Times New Roman" w:hAnsi="Calibri" w:cs="Times New Roman"/>
          <w:i/>
          <w:lang w:eastAsia="fr-BE"/>
        </w:rPr>
        <w:t>Le</w:t>
      </w:r>
      <w:r w:rsidR="00E13BE5">
        <w:rPr>
          <w:rFonts w:ascii="Calibri" w:eastAsia="Times New Roman" w:hAnsi="Calibri" w:cs="Times New Roman"/>
          <w:i/>
          <w:lang w:eastAsia="fr-BE"/>
        </w:rPr>
        <w:t>s sujets</w:t>
      </w:r>
      <w:r w:rsidRPr="009F49EC">
        <w:rPr>
          <w:rFonts w:ascii="Calibri" w:eastAsia="Times New Roman" w:hAnsi="Calibri" w:cs="Times New Roman"/>
          <w:i/>
          <w:lang w:eastAsia="fr-BE"/>
        </w:rPr>
        <w:t xml:space="preserve"> de formations admissibles aux subventions sont : </w:t>
      </w:r>
      <w:r w:rsidRPr="009F49EC">
        <w:rPr>
          <w:rFonts w:ascii="Calibri" w:eastAsia="Times New Roman" w:hAnsi="Calibri" w:cs="Times New Roman"/>
          <w:i/>
          <w:u w:val="single"/>
          <w:lang w:eastAsia="fr-BE"/>
        </w:rPr>
        <w:t>1° pour le secteur horticole :</w:t>
      </w:r>
      <w:r w:rsidRPr="009F49EC">
        <w:rPr>
          <w:rFonts w:ascii="Calibri" w:eastAsia="Times New Roman" w:hAnsi="Calibri" w:cs="Times New Roman"/>
          <w:i/>
          <w:lang w:eastAsia="fr-BE"/>
        </w:rPr>
        <w:t xml:space="preserve"> a) horticulture maraîchère ; b) arboriculture fruitière ; c) horticulture ornementale ; d) floriculture ; e) pépinière ; f) serriculture ; g) paysagisme ; h) myciculture ; i) technique horticole. </w:t>
      </w:r>
      <w:r w:rsidRPr="009F49EC">
        <w:rPr>
          <w:rFonts w:ascii="Calibri" w:eastAsia="Times New Roman" w:hAnsi="Calibri" w:cs="Times New Roman"/>
          <w:i/>
          <w:u w:val="single"/>
          <w:lang w:eastAsia="fr-BE"/>
        </w:rPr>
        <w:t>2° pour le secteur du petit élevage :</w:t>
      </w:r>
      <w:r w:rsidRPr="009F49EC">
        <w:rPr>
          <w:rFonts w:ascii="Calibri" w:eastAsia="Times New Roman" w:hAnsi="Calibri" w:cs="Times New Roman"/>
          <w:i/>
          <w:lang w:eastAsia="fr-BE"/>
        </w:rPr>
        <w:t xml:space="preserve"> a) grandes volailles ; b) volailles naines ; c) pigeons ; d) cobayes e) lapins ; f) oiseaux de parcs et aquatiques (Art.5 de </w:t>
      </w:r>
      <w:r w:rsidR="0045324B">
        <w:rPr>
          <w:rFonts w:ascii="Calibri" w:eastAsia="Times New Roman" w:hAnsi="Calibri" w:cs="Times New Roman"/>
          <w:i/>
          <w:lang w:eastAsia="fr-BE"/>
        </w:rPr>
        <w:t>l’</w:t>
      </w:r>
      <w:r w:rsidRPr="009F49EC">
        <w:rPr>
          <w:rFonts w:ascii="Calibri" w:eastAsia="Times New Roman" w:hAnsi="Calibri" w:cs="Times New Roman"/>
          <w:i/>
          <w:lang w:eastAsia="fr-BE"/>
        </w:rPr>
        <w:t>Arrêté ministériel du 31/01/2019).</w:t>
      </w:r>
    </w:p>
    <w:p w:rsidR="00DF0FB1" w:rsidRPr="009F49EC" w:rsidRDefault="00DF0FB1" w:rsidP="00E13BE5">
      <w:pPr>
        <w:jc w:val="both"/>
        <w:rPr>
          <w:rFonts w:ascii="Calibri" w:eastAsia="Times New Roman" w:hAnsi="Calibri" w:cs="Times New Roman"/>
          <w:i/>
          <w:lang w:eastAsia="fr-BE"/>
        </w:rPr>
      </w:pPr>
      <w:r w:rsidRPr="009F49EC">
        <w:rPr>
          <w:rFonts w:ascii="Calibri" w:eastAsia="Times New Roman" w:hAnsi="Calibri" w:cs="Times New Roman"/>
          <w:bCs/>
          <w:i/>
          <w:u w:val="single"/>
          <w:lang w:eastAsia="fr-BE"/>
        </w:rPr>
        <w:t>Note 3 :</w:t>
      </w:r>
      <w:r w:rsidRPr="009F49EC">
        <w:rPr>
          <w:rFonts w:ascii="Calibri" w:eastAsia="Times New Roman" w:hAnsi="Calibri" w:cs="Times New Roman"/>
          <w:bCs/>
          <w:i/>
          <w:lang w:eastAsia="fr-BE"/>
        </w:rPr>
        <w:t xml:space="preserve"> </w:t>
      </w:r>
      <w:bookmarkStart w:id="5" w:name="_Hlk43126074"/>
      <w:r w:rsidRPr="009F49EC">
        <w:rPr>
          <w:rFonts w:ascii="Calibri" w:eastAsia="Times New Roman" w:hAnsi="Calibri" w:cs="Times New Roman"/>
          <w:bCs/>
          <w:i/>
          <w:lang w:eastAsia="fr-BE"/>
        </w:rPr>
        <w:t xml:space="preserve">l’activité de formation est dispensée par un formateur agréé. Les fédérations proposent à l’administration les nouveaux formateurs à agréer et transmettent une liste de ceux-ci ainsi que les documents probants permettant l’agréation tels que déterminés par le Ministre (AGW du 31 janvier 2019, article 3, §5). L’administration agrée les formateurs sur base des listes transmises par les fédérations, sur base des documents suivants : 1° détention d’un titre ou d’un certificat reconnu par les autorités compétentes en matière horticole ou du petit élevage </w:t>
      </w:r>
      <w:proofErr w:type="gramStart"/>
      <w:r w:rsidRPr="009F49EC">
        <w:rPr>
          <w:rFonts w:ascii="Calibri" w:eastAsia="Times New Roman" w:hAnsi="Calibri" w:cs="Times New Roman"/>
          <w:bCs/>
          <w:i/>
          <w:lang w:eastAsia="fr-BE"/>
        </w:rPr>
        <w:t>ou</w:t>
      </w:r>
      <w:proofErr w:type="gramEnd"/>
      <w:r w:rsidRPr="009F49EC">
        <w:rPr>
          <w:rFonts w:ascii="Calibri" w:eastAsia="Times New Roman" w:hAnsi="Calibri" w:cs="Times New Roman"/>
          <w:bCs/>
          <w:i/>
          <w:lang w:eastAsia="fr-BE"/>
        </w:rPr>
        <w:t xml:space="preserve"> ; 2° preuve d’une expérience d’au moins deux ans dans le secteur de l’horticulture ou du petit élevage (AM du 31 janvier 2019, article 3).</w:t>
      </w:r>
      <w:r w:rsidR="009F49EC">
        <w:rPr>
          <w:rFonts w:ascii="Calibri" w:eastAsia="Times New Roman" w:hAnsi="Calibri" w:cs="Times New Roman"/>
          <w:bCs/>
          <w:i/>
          <w:lang w:eastAsia="fr-BE"/>
        </w:rPr>
        <w:t xml:space="preserve"> </w:t>
      </w:r>
      <w:r w:rsidRPr="009F49EC">
        <w:rPr>
          <w:rFonts w:ascii="Calibri" w:eastAsia="Times New Roman" w:hAnsi="Calibri" w:cs="Times New Roman"/>
          <w:i/>
          <w:lang w:eastAsia="fr-BE"/>
        </w:rPr>
        <w:t>L’administration vérifie si l’association d’hobbyistes</w:t>
      </w:r>
      <w:r w:rsidRPr="009F49EC" w:rsidDel="00560E7C">
        <w:rPr>
          <w:rFonts w:ascii="Calibri" w:eastAsia="Times New Roman" w:hAnsi="Calibri" w:cs="Times New Roman"/>
          <w:i/>
          <w:lang w:eastAsia="fr-BE"/>
        </w:rPr>
        <w:t xml:space="preserve"> </w:t>
      </w:r>
      <w:r w:rsidRPr="009F49EC">
        <w:rPr>
          <w:rFonts w:ascii="Calibri" w:eastAsia="Times New Roman" w:hAnsi="Calibri" w:cs="Times New Roman"/>
          <w:i/>
          <w:lang w:eastAsia="fr-BE"/>
        </w:rPr>
        <w:t xml:space="preserve">dispose des formateurs compétents pour mener à bien les formations (AGW du 31 janvier 2019, article 15). </w:t>
      </w:r>
      <w:bookmarkEnd w:id="5"/>
    </w:p>
    <w:p w:rsidR="00DF0FB1" w:rsidRPr="009F49EC" w:rsidRDefault="00DF0FB1" w:rsidP="00E13BE5">
      <w:pPr>
        <w:jc w:val="both"/>
        <w:rPr>
          <w:rFonts w:ascii="Calibri" w:eastAsia="Times New Roman" w:hAnsi="Calibri" w:cs="Times New Roman"/>
          <w:bCs/>
          <w:i/>
          <w:lang w:eastAsia="fr-BE"/>
        </w:rPr>
      </w:pPr>
      <w:r w:rsidRPr="009F49EC">
        <w:rPr>
          <w:rFonts w:ascii="Calibri" w:eastAsia="Times New Roman" w:hAnsi="Calibri" w:cs="Times New Roman"/>
          <w:i/>
          <w:lang w:eastAsia="fr-BE"/>
        </w:rPr>
        <w:t>Dans ce cadre, le choix des formateurs agrées est réalisé par les associations au sein d’une liste tenue à jour et disponible sur le portail web de l’agriculture (</w:t>
      </w:r>
      <w:hyperlink r:id="rId8" w:history="1">
        <w:r w:rsidR="009F49EC" w:rsidRPr="009F49EC">
          <w:rPr>
            <w:rStyle w:val="Lienhypertexte"/>
            <w:rFonts w:ascii="Calibri" w:eastAsia="Times New Roman" w:hAnsi="Calibri" w:cs="Times New Roman"/>
            <w:i/>
            <w:color w:val="auto"/>
            <w:lang w:eastAsia="fr-BE"/>
          </w:rPr>
          <w:t>https://agriculture.wallonie.be/formation-du-secteur-horticole-hobbyiste-et-du-petit-elevage</w:t>
        </w:r>
      </w:hyperlink>
      <w:r w:rsidRPr="009F49EC">
        <w:rPr>
          <w:rFonts w:ascii="Calibri" w:eastAsia="Times New Roman" w:hAnsi="Calibri" w:cs="Times New Roman"/>
          <w:i/>
          <w:lang w:eastAsia="fr-BE"/>
        </w:rPr>
        <w:t>). Toutes les demandes d’agréation sont centralisée</w:t>
      </w:r>
      <w:r w:rsidR="009F49EC" w:rsidRPr="009F49EC">
        <w:rPr>
          <w:rFonts w:ascii="Calibri" w:eastAsia="Times New Roman" w:hAnsi="Calibri" w:cs="Times New Roman"/>
          <w:i/>
          <w:lang w:eastAsia="fr-BE"/>
        </w:rPr>
        <w:t>s</w:t>
      </w:r>
      <w:r w:rsidRPr="009F49EC">
        <w:rPr>
          <w:rFonts w:ascii="Calibri" w:eastAsia="Times New Roman" w:hAnsi="Calibri" w:cs="Times New Roman"/>
          <w:i/>
          <w:lang w:eastAsia="fr-BE"/>
        </w:rPr>
        <w:t xml:space="preserve"> auprès de la Fédération Royale des sociétés horticoles de la communauté française </w:t>
      </w:r>
      <w:r w:rsidR="009F49EC">
        <w:rPr>
          <w:rFonts w:ascii="Calibri" w:eastAsia="Times New Roman" w:hAnsi="Calibri" w:cs="Times New Roman"/>
          <w:i/>
          <w:lang w:eastAsia="fr-BE"/>
        </w:rPr>
        <w:t>(</w:t>
      </w:r>
      <w:r w:rsidR="009F49EC" w:rsidRPr="009F49EC">
        <w:rPr>
          <w:rFonts w:ascii="Calibri" w:eastAsia="Times New Roman" w:hAnsi="Calibri" w:cs="Times New Roman"/>
          <w:i/>
          <w:lang w:eastAsia="fr-BE"/>
        </w:rPr>
        <w:t xml:space="preserve">FRSHCF) </w:t>
      </w:r>
      <w:r w:rsidRPr="009F49EC">
        <w:rPr>
          <w:rFonts w:ascii="Calibri" w:eastAsia="Times New Roman" w:hAnsi="Calibri" w:cs="Times New Roman"/>
          <w:i/>
          <w:lang w:eastAsia="fr-BE"/>
        </w:rPr>
        <w:t xml:space="preserve">(informations utiles : </w:t>
      </w:r>
      <w:hyperlink r:id="rId9" w:history="1">
        <w:r w:rsidR="009F49EC" w:rsidRPr="009F49EC">
          <w:rPr>
            <w:rStyle w:val="Lienhypertexte"/>
            <w:rFonts w:ascii="Calibri" w:eastAsia="Times New Roman" w:hAnsi="Calibri" w:cs="Times New Roman"/>
            <w:i/>
            <w:color w:val="auto"/>
            <w:lang w:eastAsia="fr-BE"/>
          </w:rPr>
          <w:t>http://www.federation-horticole-communaute-francaise-belgique.be</w:t>
        </w:r>
      </w:hyperlink>
      <w:r w:rsidRPr="009F49EC">
        <w:rPr>
          <w:rFonts w:ascii="Calibri" w:eastAsia="Times New Roman" w:hAnsi="Calibri" w:cs="Times New Roman"/>
          <w:i/>
          <w:lang w:eastAsia="fr-BE"/>
        </w:rPr>
        <w:t>)</w:t>
      </w:r>
      <w:r w:rsidR="009F4A6B">
        <w:rPr>
          <w:rFonts w:ascii="Calibri" w:eastAsia="Times New Roman" w:hAnsi="Calibri" w:cs="Times New Roman"/>
          <w:i/>
          <w:lang w:eastAsia="fr-BE"/>
        </w:rPr>
        <w:t xml:space="preserve"> qui se charge de coordonner l’agréation avec l’Administration.</w:t>
      </w:r>
    </w:p>
    <w:p w:rsidR="00DF0FB1" w:rsidRPr="009F49EC" w:rsidRDefault="00DF0FB1" w:rsidP="00E13BE5">
      <w:pPr>
        <w:jc w:val="both"/>
        <w:rPr>
          <w:rFonts w:ascii="Calibri" w:eastAsia="Times New Roman" w:hAnsi="Calibri" w:cs="Times New Roman"/>
          <w:i/>
          <w:strike/>
          <w:lang w:eastAsia="fr-BE"/>
        </w:rPr>
      </w:pPr>
      <w:r w:rsidRPr="009F49EC">
        <w:rPr>
          <w:i/>
          <w:u w:val="single"/>
        </w:rPr>
        <w:t>Note 4 :</w:t>
      </w:r>
      <w:r w:rsidRPr="009F49EC">
        <w:rPr>
          <w:i/>
        </w:rPr>
        <w:t xml:space="preserve"> les activités de formation :</w:t>
      </w:r>
      <w:r w:rsidRPr="009F49EC">
        <w:rPr>
          <w:b/>
          <w:i/>
        </w:rPr>
        <w:t xml:space="preserve"> </w:t>
      </w:r>
      <w:r w:rsidRPr="009F49EC">
        <w:rPr>
          <w:i/>
        </w:rPr>
        <w:t xml:space="preserve">1° durent au moins une </w:t>
      </w:r>
      <w:r w:rsidR="009F4A6B" w:rsidRPr="009F49EC">
        <w:rPr>
          <w:i/>
        </w:rPr>
        <w:t>heure ;</w:t>
      </w:r>
      <w:r w:rsidRPr="009F49EC">
        <w:rPr>
          <w:b/>
          <w:i/>
        </w:rPr>
        <w:t xml:space="preserve"> </w:t>
      </w:r>
      <w:r w:rsidRPr="009F49EC">
        <w:rPr>
          <w:i/>
        </w:rPr>
        <w:t xml:space="preserve">2° s’adressent à au moins dix hobbyistes. En cas de nombre insuffisant d’hobbyistes, le ministre peut, sur demande dûment motivée introduite par la fédération ou l'association d'hobbyistes, déroger aux conditions visées à l'alinéa </w:t>
      </w:r>
      <w:r w:rsidR="009F49EC" w:rsidRPr="009F49EC">
        <w:rPr>
          <w:i/>
        </w:rPr>
        <w:t>1</w:t>
      </w:r>
      <w:r w:rsidR="009F49EC" w:rsidRPr="009F49EC">
        <w:rPr>
          <w:i/>
          <w:vertAlign w:val="superscript"/>
        </w:rPr>
        <w:t>er</w:t>
      </w:r>
      <w:r w:rsidR="009F49EC" w:rsidRPr="009F49EC">
        <w:rPr>
          <w:i/>
        </w:rPr>
        <w:t xml:space="preserve"> (</w:t>
      </w:r>
      <w:r w:rsidRPr="009F49EC">
        <w:rPr>
          <w:i/>
        </w:rPr>
        <w:t>AM du 31 janvier 2019, article 2).</w:t>
      </w:r>
    </w:p>
    <w:p w:rsidR="00DF0FB1" w:rsidRDefault="00DF0FB1" w:rsidP="008B1B49">
      <w:pPr>
        <w:ind w:left="426"/>
        <w:jc w:val="both"/>
        <w:rPr>
          <w:rFonts w:ascii="Calibri" w:eastAsia="Times New Roman" w:hAnsi="Calibri" w:cs="Times New Roman"/>
          <w:i/>
          <w:color w:val="000000"/>
          <w:szCs w:val="24"/>
          <w:lang w:eastAsia="fr-BE"/>
        </w:rPr>
      </w:pPr>
    </w:p>
    <w:p w:rsidR="00A66D8E" w:rsidRDefault="00A66D8E">
      <w:pPr>
        <w:rPr>
          <w:rFonts w:ascii="Calibri" w:eastAsia="Times New Roman" w:hAnsi="Calibri" w:cs="Times New Roman"/>
          <w:i/>
          <w:color w:val="000000"/>
          <w:szCs w:val="24"/>
          <w:lang w:eastAsia="fr-BE"/>
        </w:rPr>
        <w:sectPr w:rsidR="00A66D8E" w:rsidSect="003905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2453C5" w:rsidRPr="008F4BD7" w:rsidRDefault="002453C5" w:rsidP="0064413D">
      <w:pPr>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2</w:t>
      </w:r>
      <w:r w:rsidR="00C77FA4">
        <w:rPr>
          <w:rFonts w:ascii="Calibri" w:eastAsia="Times New Roman" w:hAnsi="Calibri" w:cs="Times New Roman"/>
          <w:b/>
          <w:color w:val="000000"/>
          <w:sz w:val="28"/>
          <w:szCs w:val="28"/>
          <w:lang w:eastAsia="fr-BE"/>
        </w:rPr>
        <w:t>.</w:t>
      </w:r>
      <w:r w:rsidR="00C77FA4">
        <w:rPr>
          <w:rFonts w:ascii="Calibri" w:eastAsia="Times New Roman" w:hAnsi="Calibri" w:cs="Times New Roman"/>
          <w:b/>
          <w:color w:val="000000"/>
          <w:sz w:val="28"/>
          <w:szCs w:val="28"/>
          <w:lang w:eastAsia="fr-BE"/>
        </w:rPr>
        <w:tab/>
        <w:t>Programme d’activités de formation</w:t>
      </w:r>
      <w:r w:rsidRPr="008F4BD7">
        <w:rPr>
          <w:rFonts w:ascii="Calibri" w:eastAsia="Times New Roman" w:hAnsi="Calibri" w:cs="Times New Roman"/>
          <w:b/>
          <w:color w:val="000000"/>
          <w:sz w:val="28"/>
          <w:szCs w:val="28"/>
          <w:lang w:eastAsia="fr-BE"/>
        </w:rPr>
        <w:t> :</w:t>
      </w:r>
    </w:p>
    <w:p w:rsidR="002453C5" w:rsidRPr="00EF32F6" w:rsidRDefault="006A2CB0" w:rsidP="006A2CB0">
      <w:pPr>
        <w:pStyle w:val="Paragraphedeliste"/>
        <w:numPr>
          <w:ilvl w:val="0"/>
          <w:numId w:val="12"/>
        </w:numPr>
        <w:rPr>
          <w:rFonts w:ascii="Calibri" w:eastAsia="Times New Roman" w:hAnsi="Calibri" w:cs="Times New Roman"/>
          <w:b/>
          <w:i/>
          <w:color w:val="000000"/>
          <w:sz w:val="24"/>
          <w:szCs w:val="24"/>
          <w:u w:val="single"/>
          <w:lang w:eastAsia="fr-BE"/>
        </w:rPr>
      </w:pPr>
      <w:r w:rsidRPr="00EF32F6">
        <w:rPr>
          <w:rFonts w:ascii="Calibri" w:eastAsia="Times New Roman" w:hAnsi="Calibri" w:cs="Times New Roman"/>
          <w:b/>
          <w:i/>
          <w:color w:val="000000"/>
          <w:sz w:val="24"/>
          <w:szCs w:val="24"/>
          <w:u w:val="single"/>
          <w:lang w:eastAsia="fr-BE"/>
        </w:rPr>
        <w:t xml:space="preserve">Année </w:t>
      </w:r>
      <w:r w:rsidR="0045324B">
        <w:rPr>
          <w:rFonts w:ascii="Calibri" w:eastAsia="Times New Roman" w:hAnsi="Calibri" w:cs="Times New Roman"/>
          <w:b/>
          <w:i/>
          <w:color w:val="000000"/>
          <w:sz w:val="24"/>
          <w:szCs w:val="24"/>
          <w:u w:val="single"/>
          <w:lang w:eastAsia="fr-BE"/>
        </w:rPr>
        <w:t>n°</w:t>
      </w:r>
      <w:r w:rsidRPr="00EF32F6">
        <w:rPr>
          <w:rFonts w:ascii="Calibri" w:eastAsia="Times New Roman" w:hAnsi="Calibri" w:cs="Times New Roman"/>
          <w:b/>
          <w:i/>
          <w:color w:val="000000"/>
          <w:sz w:val="24"/>
          <w:szCs w:val="24"/>
          <w:u w:val="single"/>
          <w:lang w:eastAsia="fr-BE"/>
        </w:rPr>
        <w:t>1</w:t>
      </w:r>
      <w:r w:rsidR="009F4A6B">
        <w:rPr>
          <w:rFonts w:ascii="Calibri" w:eastAsia="Times New Roman" w:hAnsi="Calibri" w:cs="Times New Roman"/>
          <w:b/>
          <w:i/>
          <w:color w:val="000000"/>
          <w:sz w:val="24"/>
          <w:szCs w:val="24"/>
          <w:u w:val="single"/>
          <w:lang w:eastAsia="fr-BE"/>
        </w:rPr>
        <w:t xml:space="preserve"> - 2021</w:t>
      </w:r>
      <w:r w:rsidRPr="00EF32F6">
        <w:rPr>
          <w:rFonts w:ascii="Calibri" w:eastAsia="Times New Roman" w:hAnsi="Calibri" w:cs="Times New Roman"/>
          <w:b/>
          <w:i/>
          <w:color w:val="000000"/>
          <w:sz w:val="24"/>
          <w:szCs w:val="24"/>
          <w:u w:val="single"/>
          <w:lang w:eastAsia="fr-BE"/>
        </w:rPr>
        <w:t> :</w:t>
      </w:r>
    </w:p>
    <w:tbl>
      <w:tblPr>
        <w:tblStyle w:val="Grilledutableau"/>
        <w:tblW w:w="0" w:type="auto"/>
        <w:tblLook w:val="04A0" w:firstRow="1" w:lastRow="0" w:firstColumn="1" w:lastColumn="0" w:noHBand="0" w:noVBand="1"/>
      </w:tblPr>
      <w:tblGrid>
        <w:gridCol w:w="1364"/>
        <w:gridCol w:w="2997"/>
        <w:gridCol w:w="2126"/>
        <w:gridCol w:w="3487"/>
        <w:gridCol w:w="1341"/>
        <w:gridCol w:w="1133"/>
        <w:gridCol w:w="1772"/>
      </w:tblGrid>
      <w:tr w:rsidR="003905A3" w:rsidTr="00DD1421">
        <w:trPr>
          <w:cantSplit/>
          <w:tblHeader/>
        </w:trPr>
        <w:tc>
          <w:tcPr>
            <w:tcW w:w="1364" w:type="dxa"/>
            <w:shd w:val="clear" w:color="auto" w:fill="D9D9D9" w:themeFill="background1" w:themeFillShade="D9"/>
            <w:vAlign w:val="center"/>
          </w:tcPr>
          <w:p w:rsidR="009E5981" w:rsidRPr="00ED6791" w:rsidRDefault="009E5981"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N° de l’activité prévue</w:t>
            </w:r>
          </w:p>
        </w:tc>
        <w:tc>
          <w:tcPr>
            <w:tcW w:w="2997" w:type="dxa"/>
            <w:shd w:val="clear" w:color="auto" w:fill="D9D9D9" w:themeFill="background1" w:themeFillShade="D9"/>
            <w:vAlign w:val="center"/>
          </w:tcPr>
          <w:p w:rsidR="009E5981" w:rsidRPr="00ED6791" w:rsidRDefault="009F4A6B"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Sujet</w:t>
            </w:r>
            <w:r w:rsidR="009E5981" w:rsidRPr="00ED6791">
              <w:rPr>
                <w:rFonts w:ascii="Calibri" w:eastAsia="Times New Roman" w:hAnsi="Calibri" w:cs="Times New Roman"/>
                <w:b/>
                <w:i/>
                <w:color w:val="000000"/>
                <w:szCs w:val="24"/>
                <w:lang w:eastAsia="fr-BE"/>
              </w:rPr>
              <w:t xml:space="preserve"> </w:t>
            </w:r>
            <w:r>
              <w:rPr>
                <w:rFonts w:ascii="Calibri" w:eastAsia="Times New Roman" w:hAnsi="Calibri" w:cs="Times New Roman"/>
                <w:b/>
                <w:i/>
                <w:color w:val="000000"/>
                <w:szCs w:val="24"/>
                <w:lang w:eastAsia="fr-BE"/>
              </w:rPr>
              <w:t xml:space="preserve">précis et </w:t>
            </w:r>
            <w:r w:rsidR="009E5981" w:rsidRPr="00ED6791">
              <w:rPr>
                <w:rFonts w:ascii="Calibri" w:eastAsia="Times New Roman" w:hAnsi="Calibri" w:cs="Times New Roman"/>
                <w:b/>
                <w:i/>
                <w:color w:val="000000"/>
                <w:szCs w:val="24"/>
                <w:lang w:eastAsia="fr-BE"/>
              </w:rPr>
              <w:t>complet</w:t>
            </w:r>
          </w:p>
        </w:tc>
        <w:tc>
          <w:tcPr>
            <w:tcW w:w="2126" w:type="dxa"/>
            <w:shd w:val="clear" w:color="auto" w:fill="D9D9D9" w:themeFill="background1" w:themeFillShade="D9"/>
            <w:vAlign w:val="center"/>
          </w:tcPr>
          <w:p w:rsidR="009E5981" w:rsidRPr="00ED6791" w:rsidRDefault="009F4A6B"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Type(s) de formation</w:t>
            </w:r>
            <w:r w:rsidR="009E5981" w:rsidRPr="00ED6791">
              <w:rPr>
                <w:rStyle w:val="Appelnotedebasdep"/>
                <w:rFonts w:ascii="Calibri" w:eastAsia="Times New Roman" w:hAnsi="Calibri" w:cs="Times New Roman"/>
                <w:b/>
                <w:i/>
                <w:color w:val="000000"/>
                <w:szCs w:val="24"/>
                <w:lang w:eastAsia="fr-BE"/>
              </w:rPr>
              <w:footnoteReference w:id="1"/>
            </w:r>
          </w:p>
        </w:tc>
        <w:tc>
          <w:tcPr>
            <w:tcW w:w="3487" w:type="dxa"/>
            <w:shd w:val="clear" w:color="auto" w:fill="D9D9D9" w:themeFill="background1" w:themeFillShade="D9"/>
            <w:vAlign w:val="center"/>
          </w:tcPr>
          <w:p w:rsidR="003905A3" w:rsidRDefault="009E5981"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 xml:space="preserve">Adresse </w:t>
            </w:r>
            <w:r w:rsidR="003905A3">
              <w:rPr>
                <w:rFonts w:ascii="Calibri" w:eastAsia="Times New Roman" w:hAnsi="Calibri" w:cs="Times New Roman"/>
                <w:b/>
                <w:i/>
                <w:color w:val="000000"/>
                <w:szCs w:val="24"/>
                <w:lang w:eastAsia="fr-BE"/>
              </w:rPr>
              <w:t xml:space="preserve">complète </w:t>
            </w:r>
            <w:r w:rsidRPr="00ED6791">
              <w:rPr>
                <w:rFonts w:ascii="Calibri" w:eastAsia="Times New Roman" w:hAnsi="Calibri" w:cs="Times New Roman"/>
                <w:b/>
                <w:i/>
                <w:color w:val="000000"/>
                <w:szCs w:val="24"/>
                <w:lang w:eastAsia="fr-BE"/>
              </w:rPr>
              <w:t>du lieu d’organisation</w:t>
            </w:r>
            <w:r w:rsidR="003905A3">
              <w:rPr>
                <w:rFonts w:ascii="Calibri" w:eastAsia="Times New Roman" w:hAnsi="Calibri" w:cs="Times New Roman"/>
                <w:b/>
                <w:i/>
                <w:color w:val="000000"/>
                <w:szCs w:val="24"/>
                <w:lang w:eastAsia="fr-BE"/>
              </w:rPr>
              <w:t xml:space="preserve"> </w:t>
            </w:r>
          </w:p>
          <w:p w:rsidR="009E5981" w:rsidRPr="00ED6791" w:rsidRDefault="003905A3"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 rue, CP, Localité)</w:t>
            </w:r>
          </w:p>
        </w:tc>
        <w:tc>
          <w:tcPr>
            <w:tcW w:w="1341" w:type="dxa"/>
            <w:shd w:val="clear" w:color="auto" w:fill="D9D9D9" w:themeFill="background1" w:themeFillShade="D9"/>
            <w:vAlign w:val="center"/>
          </w:tcPr>
          <w:p w:rsidR="009E5981" w:rsidRDefault="009E5981"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Date présumée</w:t>
            </w:r>
          </w:p>
          <w:p w:rsidR="003905A3" w:rsidRPr="00ED6791" w:rsidRDefault="003905A3"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(JJ/MM/AA)</w:t>
            </w:r>
          </w:p>
        </w:tc>
        <w:tc>
          <w:tcPr>
            <w:tcW w:w="1133" w:type="dxa"/>
            <w:shd w:val="clear" w:color="auto" w:fill="D9D9D9" w:themeFill="background1" w:themeFillShade="D9"/>
            <w:vAlign w:val="center"/>
          </w:tcPr>
          <w:p w:rsidR="009E5981" w:rsidRDefault="000915BC"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Durée (</w:t>
            </w:r>
            <w:proofErr w:type="gramStart"/>
            <w:r>
              <w:rPr>
                <w:rFonts w:ascii="Calibri" w:eastAsia="Times New Roman" w:hAnsi="Calibri" w:cs="Times New Roman"/>
                <w:b/>
                <w:i/>
                <w:color w:val="000000"/>
                <w:szCs w:val="24"/>
                <w:lang w:eastAsia="fr-BE"/>
              </w:rPr>
              <w:t>00</w:t>
            </w:r>
            <w:r w:rsidR="009E5981" w:rsidRPr="00ED6791">
              <w:rPr>
                <w:rFonts w:ascii="Calibri" w:eastAsia="Times New Roman" w:hAnsi="Calibri" w:cs="Times New Roman"/>
                <w:b/>
                <w:i/>
                <w:color w:val="000000"/>
                <w:szCs w:val="24"/>
                <w:lang w:eastAsia="fr-BE"/>
              </w:rPr>
              <w:t>:</w:t>
            </w:r>
            <w:proofErr w:type="gramEnd"/>
            <w:r w:rsidR="009E5981" w:rsidRPr="00ED6791">
              <w:rPr>
                <w:rFonts w:ascii="Calibri" w:eastAsia="Times New Roman" w:hAnsi="Calibri" w:cs="Times New Roman"/>
                <w:b/>
                <w:i/>
                <w:color w:val="000000"/>
                <w:szCs w:val="24"/>
                <w:lang w:eastAsia="fr-BE"/>
              </w:rPr>
              <w:t>00)</w:t>
            </w:r>
            <w:r w:rsidR="009E5981" w:rsidRPr="00ED6791">
              <w:rPr>
                <w:rStyle w:val="Appelnotedebasdep"/>
                <w:rFonts w:ascii="Calibri" w:eastAsia="Times New Roman" w:hAnsi="Calibri" w:cs="Times New Roman"/>
                <w:b/>
                <w:i/>
                <w:color w:val="000000"/>
                <w:szCs w:val="24"/>
                <w:lang w:eastAsia="fr-BE"/>
              </w:rPr>
              <w:footnoteReference w:id="2"/>
            </w:r>
            <w:r>
              <w:rPr>
                <w:rFonts w:ascii="Calibri" w:eastAsia="Times New Roman" w:hAnsi="Calibri" w:cs="Times New Roman"/>
                <w:b/>
                <w:i/>
                <w:color w:val="000000"/>
                <w:szCs w:val="24"/>
                <w:lang w:eastAsia="fr-BE"/>
              </w:rPr>
              <w:t>.</w:t>
            </w:r>
          </w:p>
          <w:p w:rsidR="0064413D" w:rsidRPr="00ED6791" w:rsidRDefault="00D53AC1"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(g</w:t>
            </w:r>
            <w:r w:rsidR="0064413D">
              <w:rPr>
                <w:rFonts w:ascii="Calibri" w:eastAsia="Times New Roman" w:hAnsi="Calibri" w:cs="Times New Roman"/>
                <w:b/>
                <w:i/>
                <w:color w:val="000000"/>
                <w:szCs w:val="24"/>
                <w:lang w:eastAsia="fr-BE"/>
              </w:rPr>
              <w:t>)</w:t>
            </w:r>
          </w:p>
        </w:tc>
        <w:tc>
          <w:tcPr>
            <w:tcW w:w="1772" w:type="dxa"/>
            <w:shd w:val="clear" w:color="auto" w:fill="D9D9D9" w:themeFill="background1" w:themeFillShade="D9"/>
            <w:vAlign w:val="center"/>
          </w:tcPr>
          <w:p w:rsidR="009E5981" w:rsidRDefault="009E5981" w:rsidP="009E598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Coût forfaitaire</w:t>
            </w:r>
            <w:r w:rsidR="0064413D">
              <w:rPr>
                <w:rStyle w:val="Appelnotedebasdep"/>
                <w:rFonts w:ascii="Calibri" w:eastAsia="Times New Roman" w:hAnsi="Calibri" w:cs="Times New Roman"/>
                <w:b/>
                <w:i/>
                <w:color w:val="000000"/>
                <w:szCs w:val="24"/>
                <w:lang w:eastAsia="fr-BE"/>
              </w:rPr>
              <w:footnoteReference w:id="3"/>
            </w:r>
          </w:p>
          <w:p w:rsidR="0064413D" w:rsidRDefault="00D53AC1" w:rsidP="009E598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 (g</w:t>
            </w:r>
            <w:r w:rsidR="0064413D">
              <w:rPr>
                <w:rFonts w:ascii="Calibri" w:eastAsia="Times New Roman" w:hAnsi="Calibri" w:cs="Times New Roman"/>
                <w:b/>
                <w:i/>
                <w:color w:val="000000"/>
                <w:szCs w:val="24"/>
                <w:lang w:eastAsia="fr-BE"/>
              </w:rPr>
              <w:t>)</w:t>
            </w:r>
            <w:r w:rsidR="00826E1C">
              <w:rPr>
                <w:rFonts w:ascii="Calibri" w:eastAsia="Times New Roman" w:hAnsi="Calibri" w:cs="Times New Roman"/>
                <w:b/>
                <w:i/>
                <w:color w:val="000000"/>
                <w:szCs w:val="24"/>
                <w:lang w:eastAsia="fr-BE"/>
              </w:rPr>
              <w:t xml:space="preserve"> </w:t>
            </w:r>
            <w:r w:rsidR="0064413D">
              <w:rPr>
                <w:rFonts w:ascii="Calibri" w:eastAsia="Times New Roman" w:hAnsi="Calibri" w:cs="Times New Roman"/>
                <w:b/>
                <w:i/>
                <w:color w:val="000000"/>
                <w:szCs w:val="24"/>
                <w:lang w:eastAsia="fr-BE"/>
              </w:rPr>
              <w:t>x</w:t>
            </w:r>
            <w:r w:rsidR="00826E1C">
              <w:rPr>
                <w:rFonts w:ascii="Calibri" w:eastAsia="Times New Roman" w:hAnsi="Calibri" w:cs="Times New Roman"/>
                <w:b/>
                <w:i/>
                <w:color w:val="000000"/>
                <w:szCs w:val="24"/>
                <w:lang w:eastAsia="fr-BE"/>
              </w:rPr>
              <w:t xml:space="preserve"> </w:t>
            </w:r>
            <w:r w:rsidR="0064413D">
              <w:rPr>
                <w:rFonts w:ascii="Calibri" w:eastAsia="Times New Roman" w:hAnsi="Calibri" w:cs="Times New Roman"/>
                <w:b/>
                <w:i/>
                <w:color w:val="000000"/>
                <w:szCs w:val="24"/>
                <w:lang w:eastAsia="fr-BE"/>
              </w:rPr>
              <w:t>62,5€</w:t>
            </w:r>
          </w:p>
          <w:p w:rsidR="0064413D" w:rsidRPr="00ED6791" w:rsidRDefault="0064413D" w:rsidP="009E598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Max. 125</w:t>
            </w:r>
            <w:r w:rsidR="00826E1C">
              <w:rPr>
                <w:rFonts w:ascii="Calibri" w:eastAsia="Times New Roman" w:hAnsi="Calibri" w:cs="Times New Roman"/>
                <w:b/>
                <w:i/>
                <w:color w:val="000000"/>
                <w:szCs w:val="24"/>
                <w:lang w:eastAsia="fr-BE"/>
              </w:rPr>
              <w:t>€</w:t>
            </w: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45324B" w:rsidRDefault="0045324B"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1-2</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lastRenderedPageBreak/>
              <w:t>1-3</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1-4</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1-5</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1-6</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1-7</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1-8</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lastRenderedPageBreak/>
              <w:t>1-9</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1-10</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1-11</w:t>
            </w:r>
          </w:p>
        </w:tc>
        <w:tc>
          <w:tcPr>
            <w:tcW w:w="2997" w:type="dxa"/>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tc>
        <w:tc>
          <w:tcPr>
            <w:tcW w:w="2126" w:type="dxa"/>
          </w:tcPr>
          <w:p w:rsidR="009E5981" w:rsidRDefault="009E5981" w:rsidP="00ED6791">
            <w:pPr>
              <w:rPr>
                <w:rFonts w:ascii="Calibri" w:eastAsia="Times New Roman" w:hAnsi="Calibri" w:cs="Times New Roman"/>
                <w:i/>
                <w:color w:val="000000"/>
                <w:szCs w:val="24"/>
                <w:lang w:eastAsia="fr-BE"/>
              </w:rPr>
            </w:pPr>
          </w:p>
        </w:tc>
        <w:tc>
          <w:tcPr>
            <w:tcW w:w="3487" w:type="dxa"/>
          </w:tcPr>
          <w:p w:rsidR="009E5981" w:rsidRDefault="009E5981" w:rsidP="00ED6791">
            <w:pPr>
              <w:rPr>
                <w:rFonts w:ascii="Calibri" w:eastAsia="Times New Roman" w:hAnsi="Calibri" w:cs="Times New Roman"/>
                <w:i/>
                <w:color w:val="000000"/>
                <w:szCs w:val="24"/>
                <w:lang w:eastAsia="fr-BE"/>
              </w:rPr>
            </w:pPr>
          </w:p>
        </w:tc>
        <w:tc>
          <w:tcPr>
            <w:tcW w:w="1341" w:type="dxa"/>
          </w:tcPr>
          <w:p w:rsidR="009E5981" w:rsidRDefault="009E5981" w:rsidP="00ED6791">
            <w:pPr>
              <w:rPr>
                <w:rFonts w:ascii="Calibri" w:eastAsia="Times New Roman" w:hAnsi="Calibri" w:cs="Times New Roman"/>
                <w:i/>
                <w:color w:val="000000"/>
                <w:szCs w:val="24"/>
                <w:lang w:eastAsia="fr-BE"/>
              </w:rPr>
            </w:pPr>
          </w:p>
        </w:tc>
        <w:tc>
          <w:tcPr>
            <w:tcW w:w="1133" w:type="dxa"/>
          </w:tcPr>
          <w:p w:rsidR="009E5981" w:rsidRDefault="009E5981" w:rsidP="00ED6791">
            <w:pPr>
              <w:rPr>
                <w:rFonts w:ascii="Calibri" w:eastAsia="Times New Roman" w:hAnsi="Calibri" w:cs="Times New Roman"/>
                <w:i/>
                <w:color w:val="000000"/>
                <w:szCs w:val="24"/>
                <w:lang w:eastAsia="fr-BE"/>
              </w:rPr>
            </w:pPr>
          </w:p>
        </w:tc>
        <w:tc>
          <w:tcPr>
            <w:tcW w:w="1772" w:type="dxa"/>
          </w:tcPr>
          <w:p w:rsidR="009E5981" w:rsidRDefault="009E5981" w:rsidP="00ED6791">
            <w:pPr>
              <w:rPr>
                <w:rFonts w:ascii="Calibri" w:eastAsia="Times New Roman" w:hAnsi="Calibri" w:cs="Times New Roman"/>
                <w:i/>
                <w:color w:val="000000"/>
                <w:szCs w:val="24"/>
                <w:lang w:eastAsia="fr-BE"/>
              </w:rPr>
            </w:pPr>
          </w:p>
        </w:tc>
      </w:tr>
      <w:tr w:rsidR="0064413D" w:rsidTr="0007256F">
        <w:trPr>
          <w:cantSplit/>
        </w:trPr>
        <w:tc>
          <w:tcPr>
            <w:tcW w:w="1364" w:type="dxa"/>
            <w:tcBorders>
              <w:bottom w:val="double" w:sz="4" w:space="0" w:color="auto"/>
            </w:tcBorders>
            <w:vAlign w:val="center"/>
          </w:tcPr>
          <w:p w:rsidR="009E5981" w:rsidRPr="0007256F" w:rsidRDefault="009E5981"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1-12</w:t>
            </w:r>
          </w:p>
        </w:tc>
        <w:tc>
          <w:tcPr>
            <w:tcW w:w="2997" w:type="dxa"/>
            <w:tcBorders>
              <w:bottom w:val="double" w:sz="4" w:space="0" w:color="auto"/>
            </w:tcBorders>
          </w:tcPr>
          <w:p w:rsidR="009E5981" w:rsidRDefault="009E5981"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B3616D" w:rsidRDefault="00B3616D" w:rsidP="00ED6791">
            <w:pPr>
              <w:rPr>
                <w:rFonts w:ascii="Calibri" w:eastAsia="Times New Roman" w:hAnsi="Calibri" w:cs="Times New Roman"/>
                <w:i/>
                <w:color w:val="000000"/>
                <w:szCs w:val="24"/>
                <w:lang w:eastAsia="fr-BE"/>
              </w:rPr>
            </w:pPr>
          </w:p>
          <w:p w:rsidR="00DD1421" w:rsidRDefault="00DD1421" w:rsidP="00ED6791">
            <w:pPr>
              <w:rPr>
                <w:rFonts w:ascii="Calibri" w:eastAsia="Times New Roman" w:hAnsi="Calibri" w:cs="Times New Roman"/>
                <w:i/>
                <w:color w:val="000000"/>
                <w:szCs w:val="24"/>
                <w:lang w:eastAsia="fr-BE"/>
              </w:rPr>
            </w:pPr>
          </w:p>
        </w:tc>
        <w:tc>
          <w:tcPr>
            <w:tcW w:w="2126" w:type="dxa"/>
            <w:tcBorders>
              <w:bottom w:val="double" w:sz="4" w:space="0" w:color="auto"/>
            </w:tcBorders>
          </w:tcPr>
          <w:p w:rsidR="009E5981" w:rsidRDefault="009E5981" w:rsidP="00ED6791">
            <w:pPr>
              <w:rPr>
                <w:rFonts w:ascii="Calibri" w:eastAsia="Times New Roman" w:hAnsi="Calibri" w:cs="Times New Roman"/>
                <w:i/>
                <w:color w:val="000000"/>
                <w:szCs w:val="24"/>
                <w:lang w:eastAsia="fr-BE"/>
              </w:rPr>
            </w:pPr>
          </w:p>
        </w:tc>
        <w:tc>
          <w:tcPr>
            <w:tcW w:w="3487" w:type="dxa"/>
            <w:tcBorders>
              <w:bottom w:val="double" w:sz="4" w:space="0" w:color="auto"/>
            </w:tcBorders>
          </w:tcPr>
          <w:p w:rsidR="009E5981" w:rsidRDefault="009E5981" w:rsidP="00ED6791">
            <w:pPr>
              <w:rPr>
                <w:rFonts w:ascii="Calibri" w:eastAsia="Times New Roman" w:hAnsi="Calibri" w:cs="Times New Roman"/>
                <w:i/>
                <w:color w:val="000000"/>
                <w:szCs w:val="24"/>
                <w:lang w:eastAsia="fr-BE"/>
              </w:rPr>
            </w:pPr>
          </w:p>
        </w:tc>
        <w:tc>
          <w:tcPr>
            <w:tcW w:w="1341" w:type="dxa"/>
            <w:tcBorders>
              <w:bottom w:val="double" w:sz="4" w:space="0" w:color="auto"/>
            </w:tcBorders>
          </w:tcPr>
          <w:p w:rsidR="009E5981" w:rsidRDefault="009E5981" w:rsidP="00ED6791">
            <w:pPr>
              <w:rPr>
                <w:rFonts w:ascii="Calibri" w:eastAsia="Times New Roman" w:hAnsi="Calibri" w:cs="Times New Roman"/>
                <w:i/>
                <w:color w:val="000000"/>
                <w:szCs w:val="24"/>
                <w:lang w:eastAsia="fr-BE"/>
              </w:rPr>
            </w:pPr>
          </w:p>
        </w:tc>
        <w:tc>
          <w:tcPr>
            <w:tcW w:w="1133" w:type="dxa"/>
            <w:tcBorders>
              <w:bottom w:val="double" w:sz="4" w:space="0" w:color="auto"/>
            </w:tcBorders>
          </w:tcPr>
          <w:p w:rsidR="009E5981" w:rsidRDefault="009E5981" w:rsidP="00ED6791">
            <w:pPr>
              <w:rPr>
                <w:rFonts w:ascii="Calibri" w:eastAsia="Times New Roman" w:hAnsi="Calibri" w:cs="Times New Roman"/>
                <w:i/>
                <w:color w:val="000000"/>
                <w:szCs w:val="24"/>
                <w:lang w:eastAsia="fr-BE"/>
              </w:rPr>
            </w:pPr>
          </w:p>
        </w:tc>
        <w:tc>
          <w:tcPr>
            <w:tcW w:w="1772" w:type="dxa"/>
            <w:tcBorders>
              <w:bottom w:val="double" w:sz="4" w:space="0" w:color="auto"/>
            </w:tcBorders>
          </w:tcPr>
          <w:p w:rsidR="00D36E7D" w:rsidRDefault="00D36E7D" w:rsidP="00ED6791">
            <w:pPr>
              <w:rPr>
                <w:rFonts w:ascii="Calibri" w:eastAsia="Times New Roman" w:hAnsi="Calibri" w:cs="Times New Roman"/>
                <w:i/>
                <w:color w:val="000000"/>
                <w:szCs w:val="24"/>
                <w:lang w:eastAsia="fr-BE"/>
              </w:rPr>
            </w:pPr>
          </w:p>
        </w:tc>
      </w:tr>
      <w:tr w:rsidR="0064413D" w:rsidTr="00DD1421">
        <w:trPr>
          <w:cantSplit/>
        </w:trPr>
        <w:tc>
          <w:tcPr>
            <w:tcW w:w="1364" w:type="dxa"/>
            <w:tcBorders>
              <w:top w:val="double" w:sz="4" w:space="0" w:color="auto"/>
            </w:tcBorders>
            <w:shd w:val="clear" w:color="auto" w:fill="D9D9D9" w:themeFill="background1" w:themeFillShade="D9"/>
            <w:vAlign w:val="center"/>
          </w:tcPr>
          <w:p w:rsidR="00D36E7D" w:rsidRPr="00D36E7D" w:rsidRDefault="0064413D" w:rsidP="0064413D">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w:t>
            </w:r>
            <w:r w:rsidRPr="0064413D">
              <w:rPr>
                <w:rFonts w:ascii="Calibri" w:eastAsia="Times New Roman" w:hAnsi="Calibri" w:cs="Times New Roman"/>
                <w:b/>
                <w:i/>
                <w:color w:val="000000"/>
                <w:szCs w:val="24"/>
                <w:vertAlign w:val="superscript"/>
                <w:lang w:eastAsia="fr-BE"/>
              </w:rPr>
              <w:t>bre</w:t>
            </w:r>
            <w:r>
              <w:rPr>
                <w:rFonts w:ascii="Calibri" w:eastAsia="Times New Roman" w:hAnsi="Calibri" w:cs="Times New Roman"/>
                <w:b/>
                <w:i/>
                <w:color w:val="000000"/>
                <w:szCs w:val="24"/>
                <w:vertAlign w:val="superscript"/>
                <w:lang w:eastAsia="fr-BE"/>
              </w:rPr>
              <w:t xml:space="preserve"> </w:t>
            </w:r>
            <w:r w:rsidR="003926AF">
              <w:rPr>
                <w:rFonts w:ascii="Calibri" w:eastAsia="Times New Roman" w:hAnsi="Calibri" w:cs="Times New Roman"/>
                <w:b/>
                <w:i/>
                <w:color w:val="000000"/>
                <w:szCs w:val="24"/>
                <w:lang w:eastAsia="fr-BE"/>
              </w:rPr>
              <w:t>d’activités</w:t>
            </w:r>
            <w:r>
              <w:rPr>
                <w:rFonts w:ascii="Calibri" w:eastAsia="Times New Roman" w:hAnsi="Calibri" w:cs="Times New Roman"/>
                <w:b/>
                <w:i/>
                <w:color w:val="000000"/>
                <w:szCs w:val="24"/>
                <w:lang w:eastAsia="fr-BE"/>
              </w:rPr>
              <w:t xml:space="preserve"> T</w:t>
            </w:r>
            <w:r w:rsidR="00D36E7D" w:rsidRPr="00D36E7D">
              <w:rPr>
                <w:rFonts w:ascii="Calibri" w:eastAsia="Times New Roman" w:hAnsi="Calibri" w:cs="Times New Roman"/>
                <w:b/>
                <w:i/>
                <w:color w:val="000000"/>
                <w:szCs w:val="24"/>
                <w:lang w:eastAsia="fr-BE"/>
              </w:rPr>
              <w:t>OTAL</w:t>
            </w:r>
            <w:r>
              <w:rPr>
                <w:rFonts w:ascii="Calibri" w:eastAsia="Times New Roman" w:hAnsi="Calibri" w:cs="Times New Roman"/>
                <w:b/>
                <w:i/>
                <w:color w:val="000000"/>
                <w:szCs w:val="24"/>
                <w:lang w:eastAsia="fr-BE"/>
              </w:rPr>
              <w:t>ES</w:t>
            </w:r>
            <w:r w:rsidR="00DD1421">
              <w:rPr>
                <w:rFonts w:ascii="Calibri" w:eastAsia="Times New Roman" w:hAnsi="Calibri" w:cs="Times New Roman"/>
                <w:b/>
                <w:i/>
                <w:color w:val="000000"/>
                <w:szCs w:val="24"/>
                <w:lang w:eastAsia="fr-BE"/>
              </w:rPr>
              <w:t> :</w:t>
            </w:r>
          </w:p>
        </w:tc>
        <w:tc>
          <w:tcPr>
            <w:tcW w:w="2997" w:type="dxa"/>
            <w:tcBorders>
              <w:top w:val="double" w:sz="4" w:space="0" w:color="auto"/>
              <w:bottom w:val="single" w:sz="4" w:space="0" w:color="auto"/>
            </w:tcBorders>
            <w:shd w:val="diagStripe" w:color="auto" w:fill="auto"/>
            <w:vAlign w:val="center"/>
          </w:tcPr>
          <w:p w:rsidR="00D36E7D" w:rsidRDefault="00D36E7D" w:rsidP="0064413D">
            <w:pPr>
              <w:jc w:val="center"/>
              <w:rPr>
                <w:rFonts w:ascii="Calibri" w:eastAsia="Times New Roman" w:hAnsi="Calibri" w:cs="Times New Roman"/>
                <w:i/>
                <w:color w:val="000000"/>
                <w:szCs w:val="24"/>
                <w:lang w:eastAsia="fr-BE"/>
              </w:rPr>
            </w:pPr>
          </w:p>
        </w:tc>
        <w:tc>
          <w:tcPr>
            <w:tcW w:w="2126" w:type="dxa"/>
            <w:tcBorders>
              <w:top w:val="double" w:sz="4" w:space="0" w:color="auto"/>
              <w:bottom w:val="single" w:sz="4" w:space="0" w:color="auto"/>
            </w:tcBorders>
            <w:shd w:val="diagStripe" w:color="auto" w:fill="auto"/>
            <w:vAlign w:val="center"/>
          </w:tcPr>
          <w:p w:rsidR="00D36E7D" w:rsidRDefault="00D36E7D" w:rsidP="0064413D">
            <w:pPr>
              <w:jc w:val="center"/>
              <w:rPr>
                <w:rFonts w:ascii="Calibri" w:eastAsia="Times New Roman" w:hAnsi="Calibri" w:cs="Times New Roman"/>
                <w:i/>
                <w:color w:val="000000"/>
                <w:szCs w:val="24"/>
                <w:lang w:eastAsia="fr-BE"/>
              </w:rPr>
            </w:pPr>
          </w:p>
        </w:tc>
        <w:tc>
          <w:tcPr>
            <w:tcW w:w="3487" w:type="dxa"/>
            <w:tcBorders>
              <w:top w:val="double" w:sz="4" w:space="0" w:color="auto"/>
              <w:bottom w:val="single" w:sz="4" w:space="0" w:color="auto"/>
            </w:tcBorders>
            <w:shd w:val="diagStripe" w:color="auto" w:fill="auto"/>
            <w:vAlign w:val="center"/>
          </w:tcPr>
          <w:p w:rsidR="00D36E7D" w:rsidRDefault="00D36E7D" w:rsidP="0064413D">
            <w:pPr>
              <w:jc w:val="center"/>
              <w:rPr>
                <w:rFonts w:ascii="Calibri" w:eastAsia="Times New Roman" w:hAnsi="Calibri" w:cs="Times New Roman"/>
                <w:i/>
                <w:color w:val="000000"/>
                <w:szCs w:val="24"/>
                <w:lang w:eastAsia="fr-BE"/>
              </w:rPr>
            </w:pPr>
          </w:p>
        </w:tc>
        <w:tc>
          <w:tcPr>
            <w:tcW w:w="1341" w:type="dxa"/>
            <w:tcBorders>
              <w:top w:val="double" w:sz="4" w:space="0" w:color="auto"/>
              <w:bottom w:val="single" w:sz="4" w:space="0" w:color="auto"/>
            </w:tcBorders>
            <w:shd w:val="diagStripe" w:color="auto" w:fill="auto"/>
            <w:vAlign w:val="center"/>
          </w:tcPr>
          <w:p w:rsidR="00D36E7D" w:rsidRDefault="00D36E7D" w:rsidP="0064413D">
            <w:pPr>
              <w:jc w:val="center"/>
              <w:rPr>
                <w:rFonts w:ascii="Calibri" w:eastAsia="Times New Roman" w:hAnsi="Calibri" w:cs="Times New Roman"/>
                <w:i/>
                <w:color w:val="000000"/>
                <w:szCs w:val="24"/>
                <w:lang w:eastAsia="fr-BE"/>
              </w:rPr>
            </w:pPr>
          </w:p>
        </w:tc>
        <w:tc>
          <w:tcPr>
            <w:tcW w:w="1133" w:type="dxa"/>
            <w:tcBorders>
              <w:top w:val="double" w:sz="4" w:space="0" w:color="auto"/>
            </w:tcBorders>
            <w:shd w:val="clear" w:color="auto" w:fill="D9D9D9" w:themeFill="background1" w:themeFillShade="D9"/>
            <w:vAlign w:val="center"/>
          </w:tcPr>
          <w:p w:rsidR="00D36E7D" w:rsidRPr="00D36E7D" w:rsidRDefault="0064413D" w:rsidP="0064413D">
            <w:pPr>
              <w:tabs>
                <w:tab w:val="center" w:pos="900"/>
                <w:tab w:val="right" w:pos="1800"/>
              </w:tabs>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w:t>
            </w:r>
            <w:r w:rsidRPr="0064413D">
              <w:rPr>
                <w:rFonts w:ascii="Calibri" w:eastAsia="Times New Roman" w:hAnsi="Calibri" w:cs="Times New Roman"/>
                <w:b/>
                <w:i/>
                <w:color w:val="000000"/>
                <w:szCs w:val="24"/>
                <w:vertAlign w:val="superscript"/>
                <w:lang w:eastAsia="fr-BE"/>
              </w:rPr>
              <w:t>bre</w:t>
            </w:r>
            <w:r>
              <w:rPr>
                <w:rFonts w:ascii="Calibri" w:eastAsia="Times New Roman" w:hAnsi="Calibri" w:cs="Times New Roman"/>
                <w:b/>
                <w:i/>
                <w:color w:val="000000"/>
                <w:szCs w:val="24"/>
                <w:lang w:eastAsia="fr-BE"/>
              </w:rPr>
              <w:t xml:space="preserve"> d’heures </w:t>
            </w:r>
            <w:r w:rsidR="00D36E7D" w:rsidRPr="00D36E7D">
              <w:rPr>
                <w:rFonts w:ascii="Calibri" w:eastAsia="Times New Roman" w:hAnsi="Calibri" w:cs="Times New Roman"/>
                <w:b/>
                <w:i/>
                <w:color w:val="000000"/>
                <w:szCs w:val="24"/>
                <w:lang w:eastAsia="fr-BE"/>
              </w:rPr>
              <w:t>TOTAL</w:t>
            </w:r>
            <w:r>
              <w:rPr>
                <w:rFonts w:ascii="Calibri" w:eastAsia="Times New Roman" w:hAnsi="Calibri" w:cs="Times New Roman"/>
                <w:b/>
                <w:i/>
                <w:color w:val="000000"/>
                <w:szCs w:val="24"/>
                <w:lang w:eastAsia="fr-BE"/>
              </w:rPr>
              <w:t>ES</w:t>
            </w:r>
            <w:r w:rsidR="00DD1421">
              <w:rPr>
                <w:rFonts w:ascii="Calibri" w:eastAsia="Times New Roman" w:hAnsi="Calibri" w:cs="Times New Roman"/>
                <w:b/>
                <w:i/>
                <w:color w:val="000000"/>
                <w:szCs w:val="24"/>
                <w:lang w:eastAsia="fr-BE"/>
              </w:rPr>
              <w:t> :</w:t>
            </w:r>
          </w:p>
        </w:tc>
        <w:tc>
          <w:tcPr>
            <w:tcW w:w="1772" w:type="dxa"/>
            <w:tcBorders>
              <w:top w:val="double" w:sz="4" w:space="0" w:color="auto"/>
            </w:tcBorders>
            <w:shd w:val="clear" w:color="auto" w:fill="D9D9D9" w:themeFill="background1" w:themeFillShade="D9"/>
            <w:vAlign w:val="center"/>
          </w:tcPr>
          <w:p w:rsidR="0064413D" w:rsidRDefault="0064413D" w:rsidP="0064413D">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 xml:space="preserve">COÛT </w:t>
            </w:r>
            <w:r w:rsidR="00D36E7D" w:rsidRPr="00D36E7D">
              <w:rPr>
                <w:rFonts w:ascii="Calibri" w:eastAsia="Times New Roman" w:hAnsi="Calibri" w:cs="Times New Roman"/>
                <w:b/>
                <w:i/>
                <w:color w:val="000000"/>
                <w:szCs w:val="24"/>
                <w:lang w:eastAsia="fr-BE"/>
              </w:rPr>
              <w:t>TOTAL</w:t>
            </w:r>
          </w:p>
          <w:p w:rsidR="00D36E7D" w:rsidRPr="00D36E7D" w:rsidRDefault="0064413D" w:rsidP="0064413D">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ANNEE 1</w:t>
            </w:r>
            <w:r w:rsidR="00D53AC1">
              <w:rPr>
                <w:rFonts w:ascii="Calibri" w:eastAsia="Times New Roman" w:hAnsi="Calibri" w:cs="Times New Roman"/>
                <w:b/>
                <w:i/>
                <w:color w:val="000000"/>
                <w:szCs w:val="24"/>
                <w:lang w:eastAsia="fr-BE"/>
              </w:rPr>
              <w:t xml:space="preserve"> (i</w:t>
            </w:r>
            <w:r w:rsidR="00F73CFE">
              <w:rPr>
                <w:rFonts w:ascii="Calibri" w:eastAsia="Times New Roman" w:hAnsi="Calibri" w:cs="Times New Roman"/>
                <w:b/>
                <w:i/>
                <w:color w:val="000000"/>
                <w:szCs w:val="24"/>
                <w:lang w:eastAsia="fr-BE"/>
              </w:rPr>
              <w:t>)</w:t>
            </w:r>
            <w:r w:rsidR="00DD1421">
              <w:rPr>
                <w:rFonts w:ascii="Calibri" w:eastAsia="Times New Roman" w:hAnsi="Calibri" w:cs="Times New Roman"/>
                <w:b/>
                <w:i/>
                <w:color w:val="000000"/>
                <w:szCs w:val="24"/>
                <w:lang w:eastAsia="fr-BE"/>
              </w:rPr>
              <w:t> :</w:t>
            </w:r>
          </w:p>
        </w:tc>
      </w:tr>
      <w:tr w:rsidR="003905A3" w:rsidTr="00DD1421">
        <w:trPr>
          <w:cantSplit/>
        </w:trPr>
        <w:tc>
          <w:tcPr>
            <w:tcW w:w="1364" w:type="dxa"/>
          </w:tcPr>
          <w:p w:rsidR="003905A3" w:rsidRDefault="003905A3" w:rsidP="005F760E">
            <w:pPr>
              <w:rPr>
                <w:rFonts w:ascii="Calibri" w:eastAsia="Times New Roman" w:hAnsi="Calibri" w:cs="Times New Roman"/>
                <w:i/>
                <w:color w:val="000000"/>
                <w:szCs w:val="24"/>
                <w:lang w:eastAsia="fr-BE"/>
              </w:rPr>
            </w:pPr>
          </w:p>
        </w:tc>
        <w:tc>
          <w:tcPr>
            <w:tcW w:w="2997" w:type="dxa"/>
            <w:shd w:val="diagStripe" w:color="auto" w:fill="auto"/>
          </w:tcPr>
          <w:p w:rsidR="003905A3" w:rsidRDefault="003905A3" w:rsidP="005F760E">
            <w:pPr>
              <w:rPr>
                <w:rFonts w:ascii="Calibri" w:eastAsia="Times New Roman" w:hAnsi="Calibri" w:cs="Times New Roman"/>
                <w:i/>
                <w:color w:val="000000"/>
                <w:szCs w:val="24"/>
                <w:lang w:eastAsia="fr-BE"/>
              </w:rPr>
            </w:pPr>
          </w:p>
          <w:p w:rsidR="00DD1421" w:rsidRDefault="00DD1421" w:rsidP="005F760E">
            <w:pPr>
              <w:rPr>
                <w:rFonts w:ascii="Calibri" w:eastAsia="Times New Roman" w:hAnsi="Calibri" w:cs="Times New Roman"/>
                <w:i/>
                <w:color w:val="000000"/>
                <w:szCs w:val="24"/>
                <w:lang w:eastAsia="fr-BE"/>
              </w:rPr>
            </w:pPr>
          </w:p>
        </w:tc>
        <w:tc>
          <w:tcPr>
            <w:tcW w:w="2126" w:type="dxa"/>
            <w:shd w:val="diagStripe" w:color="auto" w:fill="auto"/>
          </w:tcPr>
          <w:p w:rsidR="003905A3" w:rsidRDefault="003905A3" w:rsidP="005F760E">
            <w:pPr>
              <w:rPr>
                <w:rFonts w:ascii="Calibri" w:eastAsia="Times New Roman" w:hAnsi="Calibri" w:cs="Times New Roman"/>
                <w:i/>
                <w:color w:val="000000"/>
                <w:szCs w:val="24"/>
                <w:lang w:eastAsia="fr-BE"/>
              </w:rPr>
            </w:pPr>
          </w:p>
        </w:tc>
        <w:tc>
          <w:tcPr>
            <w:tcW w:w="3487" w:type="dxa"/>
            <w:shd w:val="diagStripe" w:color="auto" w:fill="auto"/>
          </w:tcPr>
          <w:p w:rsidR="003905A3" w:rsidRDefault="003905A3" w:rsidP="005F760E">
            <w:pPr>
              <w:rPr>
                <w:rFonts w:ascii="Calibri" w:eastAsia="Times New Roman" w:hAnsi="Calibri" w:cs="Times New Roman"/>
                <w:i/>
                <w:color w:val="000000"/>
                <w:szCs w:val="24"/>
                <w:lang w:eastAsia="fr-BE"/>
              </w:rPr>
            </w:pPr>
          </w:p>
        </w:tc>
        <w:tc>
          <w:tcPr>
            <w:tcW w:w="1341" w:type="dxa"/>
            <w:shd w:val="diagStripe" w:color="auto" w:fill="auto"/>
          </w:tcPr>
          <w:p w:rsidR="003905A3" w:rsidRDefault="003905A3" w:rsidP="005F760E">
            <w:pPr>
              <w:rPr>
                <w:rFonts w:ascii="Calibri" w:eastAsia="Times New Roman" w:hAnsi="Calibri" w:cs="Times New Roman"/>
                <w:i/>
                <w:color w:val="000000"/>
                <w:szCs w:val="24"/>
                <w:lang w:eastAsia="fr-BE"/>
              </w:rPr>
            </w:pPr>
          </w:p>
        </w:tc>
        <w:tc>
          <w:tcPr>
            <w:tcW w:w="1133" w:type="dxa"/>
          </w:tcPr>
          <w:p w:rsidR="003905A3" w:rsidRPr="003905A3" w:rsidRDefault="003905A3" w:rsidP="005F760E">
            <w:pPr>
              <w:rPr>
                <w:rFonts w:ascii="Calibri" w:eastAsia="Times New Roman" w:hAnsi="Calibri" w:cs="Times New Roman"/>
                <w:b/>
                <w:i/>
                <w:color w:val="000000"/>
                <w:szCs w:val="24"/>
                <w:lang w:eastAsia="fr-BE"/>
              </w:rPr>
            </w:pPr>
          </w:p>
        </w:tc>
        <w:tc>
          <w:tcPr>
            <w:tcW w:w="1772" w:type="dxa"/>
          </w:tcPr>
          <w:p w:rsidR="003905A3" w:rsidRPr="003905A3" w:rsidRDefault="003905A3" w:rsidP="005F760E">
            <w:pPr>
              <w:rPr>
                <w:rFonts w:ascii="Calibri" w:eastAsia="Times New Roman" w:hAnsi="Calibri" w:cs="Times New Roman"/>
                <w:b/>
                <w:i/>
                <w:color w:val="000000"/>
                <w:szCs w:val="24"/>
                <w:lang w:eastAsia="fr-BE"/>
              </w:rPr>
            </w:pPr>
          </w:p>
        </w:tc>
      </w:tr>
    </w:tbl>
    <w:p w:rsidR="006A2CB0" w:rsidRDefault="006A2CB0">
      <w:pPr>
        <w:rPr>
          <w:rFonts w:ascii="Calibri" w:eastAsia="Times New Roman" w:hAnsi="Calibri" w:cs="Times New Roman"/>
          <w:i/>
          <w:color w:val="000000"/>
          <w:szCs w:val="24"/>
          <w:lang w:eastAsia="fr-BE"/>
        </w:rPr>
      </w:pPr>
      <w:r>
        <w:rPr>
          <w:rFonts w:ascii="Calibri" w:eastAsia="Times New Roman" w:hAnsi="Calibri" w:cs="Times New Roman"/>
          <w:i/>
          <w:color w:val="000000"/>
          <w:szCs w:val="24"/>
          <w:lang w:eastAsia="fr-BE"/>
        </w:rPr>
        <w:br w:type="page"/>
      </w:r>
    </w:p>
    <w:p w:rsidR="006A2CB0" w:rsidRPr="00EF32F6" w:rsidRDefault="006A2CB0" w:rsidP="006A2CB0">
      <w:pPr>
        <w:pStyle w:val="Paragraphedeliste"/>
        <w:numPr>
          <w:ilvl w:val="0"/>
          <w:numId w:val="12"/>
        </w:numPr>
        <w:rPr>
          <w:rFonts w:ascii="Calibri" w:eastAsia="Times New Roman" w:hAnsi="Calibri" w:cs="Times New Roman"/>
          <w:b/>
          <w:i/>
          <w:color w:val="000000"/>
          <w:sz w:val="24"/>
          <w:szCs w:val="24"/>
          <w:u w:val="single"/>
          <w:lang w:eastAsia="fr-BE"/>
        </w:rPr>
      </w:pPr>
      <w:r w:rsidRPr="00EF32F6">
        <w:rPr>
          <w:rFonts w:ascii="Calibri" w:eastAsia="Times New Roman" w:hAnsi="Calibri" w:cs="Times New Roman"/>
          <w:b/>
          <w:i/>
          <w:color w:val="000000"/>
          <w:sz w:val="24"/>
          <w:szCs w:val="24"/>
          <w:u w:val="single"/>
          <w:lang w:eastAsia="fr-BE"/>
        </w:rPr>
        <w:lastRenderedPageBreak/>
        <w:t xml:space="preserve">Année </w:t>
      </w:r>
      <w:r w:rsidR="0045324B">
        <w:rPr>
          <w:rFonts w:ascii="Calibri" w:eastAsia="Times New Roman" w:hAnsi="Calibri" w:cs="Times New Roman"/>
          <w:b/>
          <w:i/>
          <w:color w:val="000000"/>
          <w:sz w:val="24"/>
          <w:szCs w:val="24"/>
          <w:u w:val="single"/>
          <w:lang w:eastAsia="fr-BE"/>
        </w:rPr>
        <w:t>n°</w:t>
      </w:r>
      <w:r w:rsidRPr="00EF32F6">
        <w:rPr>
          <w:rFonts w:ascii="Calibri" w:eastAsia="Times New Roman" w:hAnsi="Calibri" w:cs="Times New Roman"/>
          <w:b/>
          <w:i/>
          <w:color w:val="000000"/>
          <w:sz w:val="24"/>
          <w:szCs w:val="24"/>
          <w:u w:val="single"/>
          <w:lang w:eastAsia="fr-BE"/>
        </w:rPr>
        <w:t>2</w:t>
      </w:r>
      <w:r w:rsidR="009F4A6B">
        <w:rPr>
          <w:rFonts w:ascii="Calibri" w:eastAsia="Times New Roman" w:hAnsi="Calibri" w:cs="Times New Roman"/>
          <w:b/>
          <w:i/>
          <w:color w:val="000000"/>
          <w:sz w:val="24"/>
          <w:szCs w:val="24"/>
          <w:u w:val="single"/>
          <w:lang w:eastAsia="fr-BE"/>
        </w:rPr>
        <w:t xml:space="preserve"> - 2022</w:t>
      </w:r>
      <w:r w:rsidR="00ED6791" w:rsidRPr="00EF32F6">
        <w:rPr>
          <w:rFonts w:ascii="Calibri" w:eastAsia="Times New Roman" w:hAnsi="Calibri" w:cs="Times New Roman"/>
          <w:b/>
          <w:i/>
          <w:color w:val="000000"/>
          <w:sz w:val="24"/>
          <w:szCs w:val="24"/>
          <w:u w:val="single"/>
          <w:lang w:eastAsia="fr-BE"/>
        </w:rPr>
        <w:t> :</w:t>
      </w:r>
    </w:p>
    <w:tbl>
      <w:tblPr>
        <w:tblStyle w:val="Grilledutableau"/>
        <w:tblW w:w="0" w:type="auto"/>
        <w:tblLook w:val="04A0" w:firstRow="1" w:lastRow="0" w:firstColumn="1" w:lastColumn="0" w:noHBand="0" w:noVBand="1"/>
      </w:tblPr>
      <w:tblGrid>
        <w:gridCol w:w="1383"/>
        <w:gridCol w:w="2969"/>
        <w:gridCol w:w="1993"/>
        <w:gridCol w:w="3607"/>
        <w:gridCol w:w="1341"/>
        <w:gridCol w:w="1128"/>
        <w:gridCol w:w="1799"/>
      </w:tblGrid>
      <w:tr w:rsidR="003905A3" w:rsidTr="003B38B9">
        <w:trPr>
          <w:cantSplit/>
          <w:trHeight w:val="872"/>
          <w:tblHeader/>
        </w:trPr>
        <w:tc>
          <w:tcPr>
            <w:tcW w:w="1383" w:type="dxa"/>
            <w:shd w:val="clear" w:color="auto" w:fill="92D050"/>
            <w:vAlign w:val="center"/>
          </w:tcPr>
          <w:p w:rsidR="00D36E7D" w:rsidRPr="00ED6791" w:rsidRDefault="00D36E7D"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N° de l’activité prévue</w:t>
            </w:r>
          </w:p>
        </w:tc>
        <w:tc>
          <w:tcPr>
            <w:tcW w:w="2969" w:type="dxa"/>
            <w:shd w:val="clear" w:color="auto" w:fill="92D050"/>
            <w:vAlign w:val="center"/>
          </w:tcPr>
          <w:p w:rsidR="00D36E7D" w:rsidRPr="00ED6791" w:rsidRDefault="003B38B9"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Sujet</w:t>
            </w:r>
            <w:r w:rsidRPr="00ED6791">
              <w:rPr>
                <w:rFonts w:ascii="Calibri" w:eastAsia="Times New Roman" w:hAnsi="Calibri" w:cs="Times New Roman"/>
                <w:b/>
                <w:i/>
                <w:color w:val="000000"/>
                <w:szCs w:val="24"/>
                <w:lang w:eastAsia="fr-BE"/>
              </w:rPr>
              <w:t xml:space="preserve"> </w:t>
            </w:r>
            <w:r>
              <w:rPr>
                <w:rFonts w:ascii="Calibri" w:eastAsia="Times New Roman" w:hAnsi="Calibri" w:cs="Times New Roman"/>
                <w:b/>
                <w:i/>
                <w:color w:val="000000"/>
                <w:szCs w:val="24"/>
                <w:lang w:eastAsia="fr-BE"/>
              </w:rPr>
              <w:t xml:space="preserve">précis et </w:t>
            </w:r>
            <w:r w:rsidRPr="00ED6791">
              <w:rPr>
                <w:rFonts w:ascii="Calibri" w:eastAsia="Times New Roman" w:hAnsi="Calibri" w:cs="Times New Roman"/>
                <w:b/>
                <w:i/>
                <w:color w:val="000000"/>
                <w:szCs w:val="24"/>
                <w:lang w:eastAsia="fr-BE"/>
              </w:rPr>
              <w:t>complet</w:t>
            </w:r>
          </w:p>
        </w:tc>
        <w:tc>
          <w:tcPr>
            <w:tcW w:w="1993" w:type="dxa"/>
            <w:shd w:val="clear" w:color="auto" w:fill="92D050"/>
            <w:vAlign w:val="center"/>
          </w:tcPr>
          <w:p w:rsidR="00D36E7D" w:rsidRPr="00ED6791" w:rsidRDefault="003B38B9"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Type(s) de formation</w:t>
            </w:r>
            <w:r w:rsidRPr="00ED6791">
              <w:rPr>
                <w:rStyle w:val="Appelnotedebasdep"/>
                <w:rFonts w:ascii="Calibri" w:eastAsia="Times New Roman" w:hAnsi="Calibri" w:cs="Times New Roman"/>
                <w:b/>
                <w:i/>
                <w:color w:val="000000"/>
                <w:szCs w:val="24"/>
                <w:lang w:eastAsia="fr-BE"/>
              </w:rPr>
              <w:t xml:space="preserve"> </w:t>
            </w:r>
            <w:r w:rsidR="00D36E7D" w:rsidRPr="00ED6791">
              <w:rPr>
                <w:rStyle w:val="Appelnotedebasdep"/>
                <w:rFonts w:ascii="Calibri" w:eastAsia="Times New Roman" w:hAnsi="Calibri" w:cs="Times New Roman"/>
                <w:b/>
                <w:i/>
                <w:color w:val="000000"/>
                <w:szCs w:val="24"/>
                <w:lang w:eastAsia="fr-BE"/>
              </w:rPr>
              <w:footnoteReference w:id="4"/>
            </w:r>
          </w:p>
        </w:tc>
        <w:tc>
          <w:tcPr>
            <w:tcW w:w="3607" w:type="dxa"/>
            <w:shd w:val="clear" w:color="auto" w:fill="92D050"/>
            <w:vAlign w:val="center"/>
          </w:tcPr>
          <w:p w:rsidR="00D36E7D" w:rsidRPr="00ED6791" w:rsidRDefault="00D36E7D"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 xml:space="preserve">Adresse </w:t>
            </w:r>
            <w:r w:rsidR="003905A3">
              <w:rPr>
                <w:rFonts w:ascii="Calibri" w:eastAsia="Times New Roman" w:hAnsi="Calibri" w:cs="Times New Roman"/>
                <w:b/>
                <w:i/>
                <w:color w:val="000000"/>
                <w:szCs w:val="24"/>
                <w:lang w:eastAsia="fr-BE"/>
              </w:rPr>
              <w:t xml:space="preserve">complète </w:t>
            </w:r>
            <w:r w:rsidRPr="00ED6791">
              <w:rPr>
                <w:rFonts w:ascii="Calibri" w:eastAsia="Times New Roman" w:hAnsi="Calibri" w:cs="Times New Roman"/>
                <w:b/>
                <w:i/>
                <w:color w:val="000000"/>
                <w:szCs w:val="24"/>
                <w:lang w:eastAsia="fr-BE"/>
              </w:rPr>
              <w:t>du lieu d’organisation</w:t>
            </w:r>
            <w:r w:rsidR="003905A3">
              <w:rPr>
                <w:rFonts w:ascii="Calibri" w:eastAsia="Times New Roman" w:hAnsi="Calibri" w:cs="Times New Roman"/>
                <w:b/>
                <w:i/>
                <w:color w:val="000000"/>
                <w:szCs w:val="24"/>
                <w:lang w:eastAsia="fr-BE"/>
              </w:rPr>
              <w:t xml:space="preserve"> (n°, rue, CP, Localité)</w:t>
            </w:r>
          </w:p>
        </w:tc>
        <w:tc>
          <w:tcPr>
            <w:tcW w:w="1341" w:type="dxa"/>
            <w:shd w:val="clear" w:color="auto" w:fill="92D050"/>
            <w:vAlign w:val="center"/>
          </w:tcPr>
          <w:p w:rsidR="00D36E7D" w:rsidRDefault="00D36E7D"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Date présumée</w:t>
            </w:r>
          </w:p>
          <w:p w:rsidR="003905A3" w:rsidRPr="00ED6791" w:rsidRDefault="003905A3"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(JJ/MM/AA)</w:t>
            </w:r>
          </w:p>
        </w:tc>
        <w:tc>
          <w:tcPr>
            <w:tcW w:w="1128" w:type="dxa"/>
            <w:shd w:val="clear" w:color="auto" w:fill="92D050"/>
            <w:vAlign w:val="center"/>
          </w:tcPr>
          <w:p w:rsidR="00D36E7D" w:rsidRDefault="00D36E7D" w:rsidP="00ED6791">
            <w:pPr>
              <w:jc w:val="center"/>
              <w:rPr>
                <w:rFonts w:ascii="Calibri" w:eastAsia="Times New Roman" w:hAnsi="Calibri" w:cs="Times New Roman"/>
                <w:b/>
                <w:i/>
                <w:color w:val="000000"/>
                <w:szCs w:val="24"/>
                <w:lang w:eastAsia="fr-BE"/>
              </w:rPr>
            </w:pPr>
            <w:r w:rsidRPr="00ED6791">
              <w:rPr>
                <w:rFonts w:ascii="Calibri" w:eastAsia="Times New Roman" w:hAnsi="Calibri" w:cs="Times New Roman"/>
                <w:b/>
                <w:i/>
                <w:color w:val="000000"/>
                <w:szCs w:val="24"/>
                <w:lang w:eastAsia="fr-BE"/>
              </w:rPr>
              <w:t>Durée (00 :00)</w:t>
            </w:r>
            <w:r w:rsidRPr="00ED6791">
              <w:rPr>
                <w:rStyle w:val="Appelnotedebasdep"/>
                <w:rFonts w:ascii="Calibri" w:eastAsia="Times New Roman" w:hAnsi="Calibri" w:cs="Times New Roman"/>
                <w:b/>
                <w:i/>
                <w:color w:val="000000"/>
                <w:szCs w:val="24"/>
                <w:lang w:eastAsia="fr-BE"/>
              </w:rPr>
              <w:footnoteReference w:id="5"/>
            </w:r>
            <w:r w:rsidR="003905A3">
              <w:rPr>
                <w:rFonts w:ascii="Calibri" w:eastAsia="Times New Roman" w:hAnsi="Calibri" w:cs="Times New Roman"/>
                <w:b/>
                <w:i/>
                <w:color w:val="000000"/>
                <w:szCs w:val="24"/>
                <w:lang w:eastAsia="fr-BE"/>
              </w:rPr>
              <w:t>.</w:t>
            </w:r>
          </w:p>
          <w:p w:rsidR="003905A3" w:rsidRPr="00ED6791" w:rsidRDefault="00D53AC1" w:rsidP="00ED6791">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(g</w:t>
            </w:r>
            <w:r w:rsidR="003905A3">
              <w:rPr>
                <w:rFonts w:ascii="Calibri" w:eastAsia="Times New Roman" w:hAnsi="Calibri" w:cs="Times New Roman"/>
                <w:b/>
                <w:i/>
                <w:color w:val="000000"/>
                <w:szCs w:val="24"/>
                <w:lang w:eastAsia="fr-BE"/>
              </w:rPr>
              <w:t>)</w:t>
            </w:r>
          </w:p>
        </w:tc>
        <w:tc>
          <w:tcPr>
            <w:tcW w:w="1799" w:type="dxa"/>
            <w:shd w:val="clear" w:color="auto" w:fill="92D050"/>
            <w:vAlign w:val="center"/>
          </w:tcPr>
          <w:p w:rsidR="003905A3" w:rsidRDefault="00D36E7D" w:rsidP="003905A3">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Coût forfaitaire</w:t>
            </w:r>
            <w:r w:rsidR="0064413D">
              <w:rPr>
                <w:rStyle w:val="Appelnotedebasdep"/>
                <w:rFonts w:ascii="Calibri" w:eastAsia="Times New Roman" w:hAnsi="Calibri" w:cs="Times New Roman"/>
                <w:b/>
                <w:i/>
                <w:color w:val="000000"/>
                <w:szCs w:val="24"/>
                <w:lang w:eastAsia="fr-BE"/>
              </w:rPr>
              <w:footnoteReference w:id="6"/>
            </w:r>
          </w:p>
          <w:p w:rsidR="003905A3" w:rsidRDefault="00D53AC1" w:rsidP="003905A3">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 (g</w:t>
            </w:r>
            <w:r w:rsidR="003905A3">
              <w:rPr>
                <w:rFonts w:ascii="Calibri" w:eastAsia="Times New Roman" w:hAnsi="Calibri" w:cs="Times New Roman"/>
                <w:b/>
                <w:i/>
                <w:color w:val="000000"/>
                <w:szCs w:val="24"/>
                <w:lang w:eastAsia="fr-BE"/>
              </w:rPr>
              <w:t>)</w:t>
            </w:r>
            <w:r w:rsidR="00826E1C">
              <w:rPr>
                <w:rFonts w:ascii="Calibri" w:eastAsia="Times New Roman" w:hAnsi="Calibri" w:cs="Times New Roman"/>
                <w:b/>
                <w:i/>
                <w:color w:val="000000"/>
                <w:szCs w:val="24"/>
                <w:lang w:eastAsia="fr-BE"/>
              </w:rPr>
              <w:t xml:space="preserve"> </w:t>
            </w:r>
            <w:r w:rsidR="003905A3">
              <w:rPr>
                <w:rFonts w:ascii="Calibri" w:eastAsia="Times New Roman" w:hAnsi="Calibri" w:cs="Times New Roman"/>
                <w:b/>
                <w:i/>
                <w:color w:val="000000"/>
                <w:szCs w:val="24"/>
                <w:lang w:eastAsia="fr-BE"/>
              </w:rPr>
              <w:t>x</w:t>
            </w:r>
            <w:r w:rsidR="00826E1C">
              <w:rPr>
                <w:rFonts w:ascii="Calibri" w:eastAsia="Times New Roman" w:hAnsi="Calibri" w:cs="Times New Roman"/>
                <w:b/>
                <w:i/>
                <w:color w:val="000000"/>
                <w:szCs w:val="24"/>
                <w:lang w:eastAsia="fr-BE"/>
              </w:rPr>
              <w:t xml:space="preserve"> </w:t>
            </w:r>
            <w:r w:rsidR="003905A3">
              <w:rPr>
                <w:rFonts w:ascii="Calibri" w:eastAsia="Times New Roman" w:hAnsi="Calibri" w:cs="Times New Roman"/>
                <w:b/>
                <w:i/>
                <w:color w:val="000000"/>
                <w:szCs w:val="24"/>
                <w:lang w:eastAsia="fr-BE"/>
              </w:rPr>
              <w:t>62,5€</w:t>
            </w:r>
          </w:p>
          <w:p w:rsidR="00D36E7D" w:rsidRPr="00ED6791" w:rsidRDefault="003905A3" w:rsidP="003905A3">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Max. 125</w:t>
            </w:r>
            <w:r w:rsidR="00826E1C">
              <w:rPr>
                <w:rFonts w:ascii="Calibri" w:eastAsia="Times New Roman" w:hAnsi="Calibri" w:cs="Times New Roman"/>
                <w:b/>
                <w:i/>
                <w:color w:val="000000"/>
                <w:szCs w:val="24"/>
                <w:lang w:eastAsia="fr-BE"/>
              </w:rPr>
              <w:t>€</w:t>
            </w: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2-1</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2-2</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2-3</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lastRenderedPageBreak/>
              <w:t>2-4</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2-5</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2-6</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2-7</w:t>
            </w:r>
          </w:p>
        </w:tc>
        <w:tc>
          <w:tcPr>
            <w:tcW w:w="2969" w:type="dxa"/>
          </w:tcPr>
          <w:p w:rsidR="00D36E7D" w:rsidRDefault="00D36E7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2-8</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2-9</w:t>
            </w:r>
          </w:p>
        </w:tc>
        <w:tc>
          <w:tcPr>
            <w:tcW w:w="2969" w:type="dxa"/>
          </w:tcPr>
          <w:p w:rsidR="00D36E7D" w:rsidRDefault="00D36E7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lastRenderedPageBreak/>
              <w:t>2-10</w:t>
            </w:r>
          </w:p>
        </w:tc>
        <w:tc>
          <w:tcPr>
            <w:tcW w:w="2969" w:type="dxa"/>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Pr>
          <w:p w:rsidR="00D36E7D" w:rsidRDefault="00D36E7D" w:rsidP="006A2CB0">
            <w:pPr>
              <w:rPr>
                <w:rFonts w:ascii="Calibri" w:eastAsia="Times New Roman" w:hAnsi="Calibri" w:cs="Times New Roman"/>
                <w:i/>
                <w:color w:val="000000"/>
                <w:szCs w:val="24"/>
                <w:lang w:eastAsia="fr-BE"/>
              </w:rPr>
            </w:pPr>
          </w:p>
        </w:tc>
        <w:tc>
          <w:tcPr>
            <w:tcW w:w="3607" w:type="dxa"/>
          </w:tcPr>
          <w:p w:rsidR="00D36E7D" w:rsidRDefault="00D36E7D" w:rsidP="006A2CB0">
            <w:pPr>
              <w:rPr>
                <w:rFonts w:ascii="Calibri" w:eastAsia="Times New Roman" w:hAnsi="Calibri" w:cs="Times New Roman"/>
                <w:i/>
                <w:color w:val="000000"/>
                <w:szCs w:val="24"/>
                <w:lang w:eastAsia="fr-BE"/>
              </w:rPr>
            </w:pPr>
          </w:p>
        </w:tc>
        <w:tc>
          <w:tcPr>
            <w:tcW w:w="1341" w:type="dxa"/>
          </w:tcPr>
          <w:p w:rsidR="00D36E7D" w:rsidRDefault="00D36E7D" w:rsidP="006A2CB0">
            <w:pPr>
              <w:rPr>
                <w:rFonts w:ascii="Calibri" w:eastAsia="Times New Roman" w:hAnsi="Calibri" w:cs="Times New Roman"/>
                <w:i/>
                <w:color w:val="000000"/>
                <w:szCs w:val="24"/>
                <w:lang w:eastAsia="fr-BE"/>
              </w:rPr>
            </w:pPr>
          </w:p>
        </w:tc>
        <w:tc>
          <w:tcPr>
            <w:tcW w:w="1128" w:type="dxa"/>
          </w:tcPr>
          <w:p w:rsidR="00D36E7D" w:rsidRDefault="00D36E7D" w:rsidP="006A2CB0">
            <w:pPr>
              <w:rPr>
                <w:rFonts w:ascii="Calibri" w:eastAsia="Times New Roman" w:hAnsi="Calibri" w:cs="Times New Roman"/>
                <w:i/>
                <w:color w:val="000000"/>
                <w:szCs w:val="24"/>
                <w:lang w:eastAsia="fr-BE"/>
              </w:rPr>
            </w:pPr>
          </w:p>
        </w:tc>
        <w:tc>
          <w:tcPr>
            <w:tcW w:w="1799" w:type="dxa"/>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tcBorders>
              <w:bottom w:val="single" w:sz="4" w:space="0" w:color="auto"/>
            </w:tcBorders>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2-11</w:t>
            </w:r>
          </w:p>
        </w:tc>
        <w:tc>
          <w:tcPr>
            <w:tcW w:w="2969" w:type="dxa"/>
            <w:tcBorders>
              <w:bottom w:val="single" w:sz="4" w:space="0" w:color="auto"/>
            </w:tcBorders>
          </w:tcPr>
          <w:p w:rsidR="00D36E7D" w:rsidRDefault="00D36E7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Borders>
              <w:bottom w:val="single" w:sz="4" w:space="0" w:color="auto"/>
            </w:tcBorders>
          </w:tcPr>
          <w:p w:rsidR="00D36E7D" w:rsidRDefault="00D36E7D" w:rsidP="006A2CB0">
            <w:pPr>
              <w:rPr>
                <w:rFonts w:ascii="Calibri" w:eastAsia="Times New Roman" w:hAnsi="Calibri" w:cs="Times New Roman"/>
                <w:i/>
                <w:color w:val="000000"/>
                <w:szCs w:val="24"/>
                <w:lang w:eastAsia="fr-BE"/>
              </w:rPr>
            </w:pPr>
          </w:p>
        </w:tc>
        <w:tc>
          <w:tcPr>
            <w:tcW w:w="3607" w:type="dxa"/>
            <w:tcBorders>
              <w:bottom w:val="single" w:sz="4" w:space="0" w:color="auto"/>
            </w:tcBorders>
          </w:tcPr>
          <w:p w:rsidR="00D36E7D" w:rsidRDefault="00D36E7D" w:rsidP="006A2CB0">
            <w:pPr>
              <w:rPr>
                <w:rFonts w:ascii="Calibri" w:eastAsia="Times New Roman" w:hAnsi="Calibri" w:cs="Times New Roman"/>
                <w:i/>
                <w:color w:val="000000"/>
                <w:szCs w:val="24"/>
                <w:lang w:eastAsia="fr-BE"/>
              </w:rPr>
            </w:pPr>
          </w:p>
        </w:tc>
        <w:tc>
          <w:tcPr>
            <w:tcW w:w="1341" w:type="dxa"/>
            <w:tcBorders>
              <w:bottom w:val="single" w:sz="4" w:space="0" w:color="auto"/>
            </w:tcBorders>
          </w:tcPr>
          <w:p w:rsidR="00D36E7D" w:rsidRDefault="00D36E7D" w:rsidP="006A2CB0">
            <w:pPr>
              <w:rPr>
                <w:rFonts w:ascii="Calibri" w:eastAsia="Times New Roman" w:hAnsi="Calibri" w:cs="Times New Roman"/>
                <w:i/>
                <w:color w:val="000000"/>
                <w:szCs w:val="24"/>
                <w:lang w:eastAsia="fr-BE"/>
              </w:rPr>
            </w:pPr>
          </w:p>
        </w:tc>
        <w:tc>
          <w:tcPr>
            <w:tcW w:w="1128" w:type="dxa"/>
            <w:tcBorders>
              <w:bottom w:val="single" w:sz="4" w:space="0" w:color="auto"/>
            </w:tcBorders>
          </w:tcPr>
          <w:p w:rsidR="00D36E7D" w:rsidRDefault="00D36E7D" w:rsidP="006A2CB0">
            <w:pPr>
              <w:rPr>
                <w:rFonts w:ascii="Calibri" w:eastAsia="Times New Roman" w:hAnsi="Calibri" w:cs="Times New Roman"/>
                <w:i/>
                <w:color w:val="000000"/>
                <w:szCs w:val="24"/>
                <w:lang w:eastAsia="fr-BE"/>
              </w:rPr>
            </w:pPr>
          </w:p>
        </w:tc>
        <w:tc>
          <w:tcPr>
            <w:tcW w:w="1799" w:type="dxa"/>
            <w:tcBorders>
              <w:bottom w:val="single" w:sz="4" w:space="0" w:color="auto"/>
            </w:tcBorders>
          </w:tcPr>
          <w:p w:rsidR="00D36E7D" w:rsidRDefault="00D36E7D" w:rsidP="006A2CB0">
            <w:pPr>
              <w:rPr>
                <w:rFonts w:ascii="Calibri" w:eastAsia="Times New Roman" w:hAnsi="Calibri" w:cs="Times New Roman"/>
                <w:i/>
                <w:color w:val="000000"/>
                <w:szCs w:val="24"/>
                <w:lang w:eastAsia="fr-BE"/>
              </w:rPr>
            </w:pPr>
          </w:p>
        </w:tc>
      </w:tr>
      <w:tr w:rsidR="00D36E7D" w:rsidTr="003B38B9">
        <w:trPr>
          <w:cantSplit/>
        </w:trPr>
        <w:tc>
          <w:tcPr>
            <w:tcW w:w="1383" w:type="dxa"/>
            <w:tcBorders>
              <w:bottom w:val="double" w:sz="4" w:space="0" w:color="auto"/>
            </w:tcBorders>
            <w:vAlign w:val="center"/>
          </w:tcPr>
          <w:p w:rsidR="00D36E7D" w:rsidRPr="0007256F" w:rsidRDefault="00D36E7D" w:rsidP="0007256F">
            <w:pPr>
              <w:jc w:val="center"/>
              <w:rPr>
                <w:rFonts w:ascii="Calibri" w:eastAsia="Times New Roman" w:hAnsi="Calibri" w:cs="Times New Roman"/>
                <w:b/>
                <w:i/>
                <w:color w:val="000000"/>
                <w:szCs w:val="24"/>
                <w:lang w:eastAsia="fr-BE"/>
              </w:rPr>
            </w:pPr>
            <w:r w:rsidRPr="0007256F">
              <w:rPr>
                <w:rFonts w:ascii="Calibri" w:eastAsia="Times New Roman" w:hAnsi="Calibri" w:cs="Times New Roman"/>
                <w:b/>
                <w:i/>
                <w:color w:val="000000"/>
                <w:szCs w:val="24"/>
                <w:lang w:eastAsia="fr-BE"/>
              </w:rPr>
              <w:t>2-12</w:t>
            </w:r>
          </w:p>
        </w:tc>
        <w:tc>
          <w:tcPr>
            <w:tcW w:w="2969" w:type="dxa"/>
            <w:tcBorders>
              <w:bottom w:val="double" w:sz="4" w:space="0" w:color="auto"/>
            </w:tcBorders>
          </w:tcPr>
          <w:p w:rsidR="00D36E7D" w:rsidRDefault="00D36E7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B3616D" w:rsidRDefault="00B3616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tcBorders>
              <w:bottom w:val="double" w:sz="4" w:space="0" w:color="auto"/>
            </w:tcBorders>
          </w:tcPr>
          <w:p w:rsidR="00D36E7D" w:rsidRDefault="00D36E7D" w:rsidP="006A2CB0">
            <w:pPr>
              <w:rPr>
                <w:rFonts w:ascii="Calibri" w:eastAsia="Times New Roman" w:hAnsi="Calibri" w:cs="Times New Roman"/>
                <w:i/>
                <w:color w:val="000000"/>
                <w:szCs w:val="24"/>
                <w:lang w:eastAsia="fr-BE"/>
              </w:rPr>
            </w:pPr>
          </w:p>
        </w:tc>
        <w:tc>
          <w:tcPr>
            <w:tcW w:w="3607" w:type="dxa"/>
            <w:tcBorders>
              <w:bottom w:val="double" w:sz="4" w:space="0" w:color="auto"/>
            </w:tcBorders>
          </w:tcPr>
          <w:p w:rsidR="00D36E7D" w:rsidRDefault="00D36E7D" w:rsidP="006A2CB0">
            <w:pPr>
              <w:rPr>
                <w:rFonts w:ascii="Calibri" w:eastAsia="Times New Roman" w:hAnsi="Calibri" w:cs="Times New Roman"/>
                <w:i/>
                <w:color w:val="000000"/>
                <w:szCs w:val="24"/>
                <w:lang w:eastAsia="fr-BE"/>
              </w:rPr>
            </w:pPr>
          </w:p>
        </w:tc>
        <w:tc>
          <w:tcPr>
            <w:tcW w:w="1341" w:type="dxa"/>
            <w:tcBorders>
              <w:bottom w:val="double" w:sz="4" w:space="0" w:color="auto"/>
            </w:tcBorders>
          </w:tcPr>
          <w:p w:rsidR="00D36E7D" w:rsidRDefault="00D36E7D" w:rsidP="006A2CB0">
            <w:pPr>
              <w:rPr>
                <w:rFonts w:ascii="Calibri" w:eastAsia="Times New Roman" w:hAnsi="Calibri" w:cs="Times New Roman"/>
                <w:i/>
                <w:color w:val="000000"/>
                <w:szCs w:val="24"/>
                <w:lang w:eastAsia="fr-BE"/>
              </w:rPr>
            </w:pPr>
          </w:p>
        </w:tc>
        <w:tc>
          <w:tcPr>
            <w:tcW w:w="1128" w:type="dxa"/>
            <w:tcBorders>
              <w:bottom w:val="double" w:sz="4" w:space="0" w:color="auto"/>
            </w:tcBorders>
          </w:tcPr>
          <w:p w:rsidR="00D36E7D" w:rsidRDefault="00D36E7D" w:rsidP="006A2CB0">
            <w:pPr>
              <w:rPr>
                <w:rFonts w:ascii="Calibri" w:eastAsia="Times New Roman" w:hAnsi="Calibri" w:cs="Times New Roman"/>
                <w:i/>
                <w:color w:val="000000"/>
                <w:szCs w:val="24"/>
                <w:lang w:eastAsia="fr-BE"/>
              </w:rPr>
            </w:pPr>
          </w:p>
        </w:tc>
        <w:tc>
          <w:tcPr>
            <w:tcW w:w="1799" w:type="dxa"/>
            <w:tcBorders>
              <w:bottom w:val="double" w:sz="4" w:space="0" w:color="auto"/>
            </w:tcBorders>
          </w:tcPr>
          <w:p w:rsidR="00D36E7D" w:rsidRDefault="00D36E7D" w:rsidP="006A2CB0">
            <w:pPr>
              <w:rPr>
                <w:rFonts w:ascii="Calibri" w:eastAsia="Times New Roman" w:hAnsi="Calibri" w:cs="Times New Roman"/>
                <w:i/>
                <w:color w:val="000000"/>
                <w:szCs w:val="24"/>
                <w:lang w:eastAsia="fr-BE"/>
              </w:rPr>
            </w:pPr>
          </w:p>
        </w:tc>
      </w:tr>
      <w:tr w:rsidR="003905A3" w:rsidTr="003B38B9">
        <w:trPr>
          <w:cantSplit/>
        </w:trPr>
        <w:tc>
          <w:tcPr>
            <w:tcW w:w="1383" w:type="dxa"/>
            <w:tcBorders>
              <w:top w:val="double" w:sz="4" w:space="0" w:color="auto"/>
            </w:tcBorders>
            <w:shd w:val="clear" w:color="auto" w:fill="92D050"/>
            <w:vAlign w:val="center"/>
          </w:tcPr>
          <w:p w:rsidR="0064413D" w:rsidRPr="00D36E7D" w:rsidRDefault="0064413D" w:rsidP="005F760E">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w:t>
            </w:r>
            <w:r w:rsidRPr="0064413D">
              <w:rPr>
                <w:rFonts w:ascii="Calibri" w:eastAsia="Times New Roman" w:hAnsi="Calibri" w:cs="Times New Roman"/>
                <w:b/>
                <w:i/>
                <w:color w:val="000000"/>
                <w:szCs w:val="24"/>
                <w:vertAlign w:val="superscript"/>
                <w:lang w:eastAsia="fr-BE"/>
              </w:rPr>
              <w:t>bre</w:t>
            </w:r>
            <w:r>
              <w:rPr>
                <w:rFonts w:ascii="Calibri" w:eastAsia="Times New Roman" w:hAnsi="Calibri" w:cs="Times New Roman"/>
                <w:b/>
                <w:i/>
                <w:color w:val="000000"/>
                <w:szCs w:val="24"/>
                <w:vertAlign w:val="superscript"/>
                <w:lang w:eastAsia="fr-BE"/>
              </w:rPr>
              <w:t xml:space="preserve"> </w:t>
            </w:r>
            <w:r w:rsidR="003926AF">
              <w:rPr>
                <w:rFonts w:ascii="Calibri" w:eastAsia="Times New Roman" w:hAnsi="Calibri" w:cs="Times New Roman"/>
                <w:b/>
                <w:i/>
                <w:color w:val="000000"/>
                <w:szCs w:val="24"/>
                <w:lang w:eastAsia="fr-BE"/>
              </w:rPr>
              <w:t>d’activités</w:t>
            </w:r>
            <w:r>
              <w:rPr>
                <w:rFonts w:ascii="Calibri" w:eastAsia="Times New Roman" w:hAnsi="Calibri" w:cs="Times New Roman"/>
                <w:b/>
                <w:i/>
                <w:color w:val="000000"/>
                <w:szCs w:val="24"/>
                <w:lang w:eastAsia="fr-BE"/>
              </w:rPr>
              <w:t xml:space="preserve"> T</w:t>
            </w:r>
            <w:r w:rsidRPr="00D36E7D">
              <w:rPr>
                <w:rFonts w:ascii="Calibri" w:eastAsia="Times New Roman" w:hAnsi="Calibri" w:cs="Times New Roman"/>
                <w:b/>
                <w:i/>
                <w:color w:val="000000"/>
                <w:szCs w:val="24"/>
                <w:lang w:eastAsia="fr-BE"/>
              </w:rPr>
              <w:t>OTAL</w:t>
            </w:r>
            <w:r>
              <w:rPr>
                <w:rFonts w:ascii="Calibri" w:eastAsia="Times New Roman" w:hAnsi="Calibri" w:cs="Times New Roman"/>
                <w:b/>
                <w:i/>
                <w:color w:val="000000"/>
                <w:szCs w:val="24"/>
                <w:lang w:eastAsia="fr-BE"/>
              </w:rPr>
              <w:t>ES</w:t>
            </w:r>
            <w:r w:rsidR="00DC578A">
              <w:rPr>
                <w:rFonts w:ascii="Calibri" w:eastAsia="Times New Roman" w:hAnsi="Calibri" w:cs="Times New Roman"/>
                <w:b/>
                <w:i/>
                <w:color w:val="000000"/>
                <w:szCs w:val="24"/>
                <w:lang w:eastAsia="fr-BE"/>
              </w:rPr>
              <w:t> :</w:t>
            </w:r>
          </w:p>
        </w:tc>
        <w:tc>
          <w:tcPr>
            <w:tcW w:w="2969" w:type="dxa"/>
            <w:tcBorders>
              <w:top w:val="double" w:sz="4" w:space="0" w:color="auto"/>
              <w:bottom w:val="single" w:sz="4" w:space="0" w:color="auto"/>
            </w:tcBorders>
            <w:shd w:val="diagStripe" w:color="auto" w:fill="auto"/>
            <w:vAlign w:val="center"/>
          </w:tcPr>
          <w:p w:rsidR="0064413D" w:rsidRDefault="0064413D" w:rsidP="005F760E">
            <w:pPr>
              <w:jc w:val="center"/>
              <w:rPr>
                <w:rFonts w:ascii="Calibri" w:eastAsia="Times New Roman" w:hAnsi="Calibri" w:cs="Times New Roman"/>
                <w:i/>
                <w:color w:val="000000"/>
                <w:szCs w:val="24"/>
                <w:lang w:eastAsia="fr-BE"/>
              </w:rPr>
            </w:pPr>
          </w:p>
        </w:tc>
        <w:tc>
          <w:tcPr>
            <w:tcW w:w="1993" w:type="dxa"/>
            <w:tcBorders>
              <w:top w:val="double" w:sz="4" w:space="0" w:color="auto"/>
              <w:bottom w:val="single" w:sz="4" w:space="0" w:color="auto"/>
            </w:tcBorders>
            <w:shd w:val="diagStripe" w:color="auto" w:fill="auto"/>
            <w:vAlign w:val="center"/>
          </w:tcPr>
          <w:p w:rsidR="0064413D" w:rsidRDefault="0064413D" w:rsidP="005F760E">
            <w:pPr>
              <w:jc w:val="center"/>
              <w:rPr>
                <w:rFonts w:ascii="Calibri" w:eastAsia="Times New Roman" w:hAnsi="Calibri" w:cs="Times New Roman"/>
                <w:i/>
                <w:color w:val="000000"/>
                <w:szCs w:val="24"/>
                <w:lang w:eastAsia="fr-BE"/>
              </w:rPr>
            </w:pPr>
          </w:p>
        </w:tc>
        <w:tc>
          <w:tcPr>
            <w:tcW w:w="3607" w:type="dxa"/>
            <w:tcBorders>
              <w:top w:val="double" w:sz="4" w:space="0" w:color="auto"/>
              <w:bottom w:val="single" w:sz="4" w:space="0" w:color="auto"/>
            </w:tcBorders>
            <w:shd w:val="diagStripe" w:color="auto" w:fill="auto"/>
            <w:vAlign w:val="center"/>
          </w:tcPr>
          <w:p w:rsidR="0064413D" w:rsidRDefault="0064413D" w:rsidP="005F760E">
            <w:pPr>
              <w:jc w:val="center"/>
              <w:rPr>
                <w:rFonts w:ascii="Calibri" w:eastAsia="Times New Roman" w:hAnsi="Calibri" w:cs="Times New Roman"/>
                <w:i/>
                <w:color w:val="000000"/>
                <w:szCs w:val="24"/>
                <w:lang w:eastAsia="fr-BE"/>
              </w:rPr>
            </w:pPr>
          </w:p>
        </w:tc>
        <w:tc>
          <w:tcPr>
            <w:tcW w:w="1341" w:type="dxa"/>
            <w:tcBorders>
              <w:top w:val="double" w:sz="4" w:space="0" w:color="auto"/>
              <w:bottom w:val="single" w:sz="4" w:space="0" w:color="auto"/>
            </w:tcBorders>
            <w:shd w:val="diagStripe" w:color="auto" w:fill="auto"/>
            <w:vAlign w:val="center"/>
          </w:tcPr>
          <w:p w:rsidR="0064413D" w:rsidRDefault="0064413D" w:rsidP="005F760E">
            <w:pPr>
              <w:jc w:val="center"/>
              <w:rPr>
                <w:rFonts w:ascii="Calibri" w:eastAsia="Times New Roman" w:hAnsi="Calibri" w:cs="Times New Roman"/>
                <w:i/>
                <w:color w:val="000000"/>
                <w:szCs w:val="24"/>
                <w:lang w:eastAsia="fr-BE"/>
              </w:rPr>
            </w:pPr>
          </w:p>
        </w:tc>
        <w:tc>
          <w:tcPr>
            <w:tcW w:w="1128" w:type="dxa"/>
            <w:tcBorders>
              <w:top w:val="double" w:sz="4" w:space="0" w:color="auto"/>
            </w:tcBorders>
            <w:shd w:val="clear" w:color="auto" w:fill="92D050"/>
            <w:vAlign w:val="center"/>
          </w:tcPr>
          <w:p w:rsidR="0064413D" w:rsidRPr="00D36E7D" w:rsidRDefault="0064413D" w:rsidP="005F760E">
            <w:pPr>
              <w:tabs>
                <w:tab w:val="center" w:pos="900"/>
                <w:tab w:val="right" w:pos="1800"/>
              </w:tabs>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N</w:t>
            </w:r>
            <w:r w:rsidRPr="0064413D">
              <w:rPr>
                <w:rFonts w:ascii="Calibri" w:eastAsia="Times New Roman" w:hAnsi="Calibri" w:cs="Times New Roman"/>
                <w:b/>
                <w:i/>
                <w:color w:val="000000"/>
                <w:szCs w:val="24"/>
                <w:vertAlign w:val="superscript"/>
                <w:lang w:eastAsia="fr-BE"/>
              </w:rPr>
              <w:t>bre</w:t>
            </w:r>
            <w:r>
              <w:rPr>
                <w:rFonts w:ascii="Calibri" w:eastAsia="Times New Roman" w:hAnsi="Calibri" w:cs="Times New Roman"/>
                <w:b/>
                <w:i/>
                <w:color w:val="000000"/>
                <w:szCs w:val="24"/>
                <w:lang w:eastAsia="fr-BE"/>
              </w:rPr>
              <w:t xml:space="preserve"> d’heures </w:t>
            </w:r>
            <w:r w:rsidRPr="00D36E7D">
              <w:rPr>
                <w:rFonts w:ascii="Calibri" w:eastAsia="Times New Roman" w:hAnsi="Calibri" w:cs="Times New Roman"/>
                <w:b/>
                <w:i/>
                <w:color w:val="000000"/>
                <w:szCs w:val="24"/>
                <w:lang w:eastAsia="fr-BE"/>
              </w:rPr>
              <w:t>TOTAL</w:t>
            </w:r>
            <w:r>
              <w:rPr>
                <w:rFonts w:ascii="Calibri" w:eastAsia="Times New Roman" w:hAnsi="Calibri" w:cs="Times New Roman"/>
                <w:b/>
                <w:i/>
                <w:color w:val="000000"/>
                <w:szCs w:val="24"/>
                <w:lang w:eastAsia="fr-BE"/>
              </w:rPr>
              <w:t>ES</w:t>
            </w:r>
            <w:r w:rsidR="00DC578A">
              <w:rPr>
                <w:rFonts w:ascii="Calibri" w:eastAsia="Times New Roman" w:hAnsi="Calibri" w:cs="Times New Roman"/>
                <w:b/>
                <w:i/>
                <w:color w:val="000000"/>
                <w:szCs w:val="24"/>
                <w:lang w:eastAsia="fr-BE"/>
              </w:rPr>
              <w:t> :</w:t>
            </w:r>
          </w:p>
        </w:tc>
        <w:tc>
          <w:tcPr>
            <w:tcW w:w="1799" w:type="dxa"/>
            <w:tcBorders>
              <w:top w:val="double" w:sz="4" w:space="0" w:color="auto"/>
            </w:tcBorders>
            <w:shd w:val="clear" w:color="auto" w:fill="92D050"/>
            <w:vAlign w:val="center"/>
          </w:tcPr>
          <w:p w:rsidR="0064413D" w:rsidRDefault="0064413D" w:rsidP="005F760E">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 xml:space="preserve">COÛT </w:t>
            </w:r>
            <w:r w:rsidRPr="00D36E7D">
              <w:rPr>
                <w:rFonts w:ascii="Calibri" w:eastAsia="Times New Roman" w:hAnsi="Calibri" w:cs="Times New Roman"/>
                <w:b/>
                <w:i/>
                <w:color w:val="000000"/>
                <w:szCs w:val="24"/>
                <w:lang w:eastAsia="fr-BE"/>
              </w:rPr>
              <w:t>TOTAL</w:t>
            </w:r>
          </w:p>
          <w:p w:rsidR="00B3616D" w:rsidRDefault="000915BC" w:rsidP="005F760E">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ANNEE 2</w:t>
            </w:r>
            <w:r w:rsidR="0064413D" w:rsidRPr="00D36E7D">
              <w:rPr>
                <w:rFonts w:ascii="Calibri" w:eastAsia="Times New Roman" w:hAnsi="Calibri" w:cs="Times New Roman"/>
                <w:b/>
                <w:i/>
                <w:color w:val="000000"/>
                <w:szCs w:val="24"/>
                <w:lang w:eastAsia="fr-BE"/>
              </w:rPr>
              <w:t> </w:t>
            </w:r>
          </w:p>
          <w:p w:rsidR="0064413D" w:rsidRPr="00D36E7D" w:rsidRDefault="00D53AC1" w:rsidP="005F760E">
            <w:pPr>
              <w:jc w:val="center"/>
              <w:rPr>
                <w:rFonts w:ascii="Calibri" w:eastAsia="Times New Roman" w:hAnsi="Calibri" w:cs="Times New Roman"/>
                <w:b/>
                <w:i/>
                <w:color w:val="000000"/>
                <w:szCs w:val="24"/>
                <w:lang w:eastAsia="fr-BE"/>
              </w:rPr>
            </w:pPr>
            <w:r>
              <w:rPr>
                <w:rFonts w:ascii="Calibri" w:eastAsia="Times New Roman" w:hAnsi="Calibri" w:cs="Times New Roman"/>
                <w:b/>
                <w:i/>
                <w:color w:val="000000"/>
                <w:szCs w:val="24"/>
                <w:lang w:eastAsia="fr-BE"/>
              </w:rPr>
              <w:t>(j</w:t>
            </w:r>
            <w:r w:rsidR="00F73CFE">
              <w:rPr>
                <w:rFonts w:ascii="Calibri" w:eastAsia="Times New Roman" w:hAnsi="Calibri" w:cs="Times New Roman"/>
                <w:b/>
                <w:i/>
                <w:color w:val="000000"/>
                <w:szCs w:val="24"/>
                <w:lang w:eastAsia="fr-BE"/>
              </w:rPr>
              <w:t>)</w:t>
            </w:r>
            <w:r w:rsidR="00DC578A">
              <w:rPr>
                <w:rFonts w:ascii="Calibri" w:eastAsia="Times New Roman" w:hAnsi="Calibri" w:cs="Times New Roman"/>
                <w:b/>
                <w:i/>
                <w:color w:val="000000"/>
                <w:szCs w:val="24"/>
                <w:lang w:eastAsia="fr-BE"/>
              </w:rPr>
              <w:t> :</w:t>
            </w:r>
          </w:p>
        </w:tc>
      </w:tr>
      <w:tr w:rsidR="0064413D" w:rsidTr="003B38B9">
        <w:trPr>
          <w:cantSplit/>
        </w:trPr>
        <w:tc>
          <w:tcPr>
            <w:tcW w:w="1383" w:type="dxa"/>
          </w:tcPr>
          <w:p w:rsidR="0064413D" w:rsidRDefault="0064413D" w:rsidP="006A2CB0">
            <w:pPr>
              <w:rPr>
                <w:rFonts w:ascii="Calibri" w:eastAsia="Times New Roman" w:hAnsi="Calibri" w:cs="Times New Roman"/>
                <w:i/>
                <w:color w:val="000000"/>
                <w:szCs w:val="24"/>
                <w:lang w:eastAsia="fr-BE"/>
              </w:rPr>
            </w:pPr>
          </w:p>
        </w:tc>
        <w:tc>
          <w:tcPr>
            <w:tcW w:w="2969" w:type="dxa"/>
            <w:shd w:val="diagStripe" w:color="auto" w:fill="auto"/>
          </w:tcPr>
          <w:p w:rsidR="0064413D" w:rsidRDefault="0064413D" w:rsidP="006A2CB0">
            <w:pPr>
              <w:rPr>
                <w:rFonts w:ascii="Calibri" w:eastAsia="Times New Roman" w:hAnsi="Calibri" w:cs="Times New Roman"/>
                <w:i/>
                <w:color w:val="000000"/>
                <w:szCs w:val="24"/>
                <w:lang w:eastAsia="fr-BE"/>
              </w:rPr>
            </w:pPr>
          </w:p>
          <w:p w:rsidR="00DC578A" w:rsidRDefault="00DC578A" w:rsidP="006A2CB0">
            <w:pPr>
              <w:rPr>
                <w:rFonts w:ascii="Calibri" w:eastAsia="Times New Roman" w:hAnsi="Calibri" w:cs="Times New Roman"/>
                <w:i/>
                <w:color w:val="000000"/>
                <w:szCs w:val="24"/>
                <w:lang w:eastAsia="fr-BE"/>
              </w:rPr>
            </w:pPr>
          </w:p>
        </w:tc>
        <w:tc>
          <w:tcPr>
            <w:tcW w:w="1993" w:type="dxa"/>
            <w:shd w:val="diagStripe" w:color="auto" w:fill="auto"/>
          </w:tcPr>
          <w:p w:rsidR="0064413D" w:rsidRDefault="0064413D" w:rsidP="006A2CB0">
            <w:pPr>
              <w:rPr>
                <w:rFonts w:ascii="Calibri" w:eastAsia="Times New Roman" w:hAnsi="Calibri" w:cs="Times New Roman"/>
                <w:i/>
                <w:color w:val="000000"/>
                <w:szCs w:val="24"/>
                <w:lang w:eastAsia="fr-BE"/>
              </w:rPr>
            </w:pPr>
          </w:p>
        </w:tc>
        <w:tc>
          <w:tcPr>
            <w:tcW w:w="3607" w:type="dxa"/>
            <w:shd w:val="diagStripe" w:color="auto" w:fill="auto"/>
          </w:tcPr>
          <w:p w:rsidR="0064413D" w:rsidRDefault="0064413D" w:rsidP="006A2CB0">
            <w:pPr>
              <w:rPr>
                <w:rFonts w:ascii="Calibri" w:eastAsia="Times New Roman" w:hAnsi="Calibri" w:cs="Times New Roman"/>
                <w:i/>
                <w:color w:val="000000"/>
                <w:szCs w:val="24"/>
                <w:lang w:eastAsia="fr-BE"/>
              </w:rPr>
            </w:pPr>
          </w:p>
        </w:tc>
        <w:tc>
          <w:tcPr>
            <w:tcW w:w="1341" w:type="dxa"/>
            <w:shd w:val="diagStripe" w:color="auto" w:fill="auto"/>
          </w:tcPr>
          <w:p w:rsidR="0064413D" w:rsidRDefault="0064413D" w:rsidP="006A2CB0">
            <w:pPr>
              <w:rPr>
                <w:rFonts w:ascii="Calibri" w:eastAsia="Times New Roman" w:hAnsi="Calibri" w:cs="Times New Roman"/>
                <w:i/>
                <w:color w:val="000000"/>
                <w:szCs w:val="24"/>
                <w:lang w:eastAsia="fr-BE"/>
              </w:rPr>
            </w:pPr>
          </w:p>
        </w:tc>
        <w:tc>
          <w:tcPr>
            <w:tcW w:w="1128" w:type="dxa"/>
          </w:tcPr>
          <w:p w:rsidR="0064413D" w:rsidRPr="003905A3" w:rsidRDefault="0064413D" w:rsidP="006A2CB0">
            <w:pPr>
              <w:rPr>
                <w:rFonts w:ascii="Calibri" w:eastAsia="Times New Roman" w:hAnsi="Calibri" w:cs="Times New Roman"/>
                <w:b/>
                <w:i/>
                <w:color w:val="000000"/>
                <w:szCs w:val="24"/>
                <w:lang w:eastAsia="fr-BE"/>
              </w:rPr>
            </w:pPr>
          </w:p>
        </w:tc>
        <w:tc>
          <w:tcPr>
            <w:tcW w:w="1799" w:type="dxa"/>
          </w:tcPr>
          <w:p w:rsidR="0064413D" w:rsidRPr="003905A3" w:rsidRDefault="0064413D" w:rsidP="006A2CB0">
            <w:pPr>
              <w:rPr>
                <w:rFonts w:ascii="Calibri" w:eastAsia="Times New Roman" w:hAnsi="Calibri" w:cs="Times New Roman"/>
                <w:b/>
                <w:i/>
                <w:color w:val="000000"/>
                <w:szCs w:val="24"/>
                <w:lang w:eastAsia="fr-BE"/>
              </w:rPr>
            </w:pPr>
          </w:p>
        </w:tc>
      </w:tr>
    </w:tbl>
    <w:p w:rsidR="00F73CFE" w:rsidRPr="00F73CFE" w:rsidRDefault="00F73CFE" w:rsidP="00F73CFE">
      <w:pPr>
        <w:spacing w:after="0"/>
        <w:rPr>
          <w:rFonts w:ascii="Calibri" w:eastAsia="Times New Roman" w:hAnsi="Calibri" w:cs="Times New Roman"/>
          <w:b/>
          <w:i/>
          <w:color w:val="000000"/>
          <w:sz w:val="24"/>
          <w:szCs w:val="24"/>
          <w:u w:val="single"/>
          <w:lang w:eastAsia="fr-BE"/>
        </w:rPr>
      </w:pPr>
    </w:p>
    <w:p w:rsidR="00D36E7D" w:rsidRPr="00F73CFE" w:rsidRDefault="00F73CFE" w:rsidP="00DF0FB1">
      <w:pPr>
        <w:pStyle w:val="Paragraphedeliste"/>
        <w:numPr>
          <w:ilvl w:val="0"/>
          <w:numId w:val="12"/>
        </w:numPr>
        <w:rPr>
          <w:rFonts w:ascii="Calibri" w:eastAsia="Times New Roman" w:hAnsi="Calibri" w:cs="Times New Roman"/>
          <w:b/>
          <w:i/>
          <w:color w:val="000000"/>
          <w:sz w:val="24"/>
          <w:szCs w:val="24"/>
          <w:u w:val="single"/>
          <w:lang w:eastAsia="fr-BE"/>
        </w:rPr>
      </w:pPr>
      <w:r>
        <w:rPr>
          <w:rFonts w:ascii="Calibri" w:eastAsia="Times New Roman" w:hAnsi="Calibri" w:cs="Times New Roman"/>
          <w:b/>
          <w:i/>
          <w:color w:val="000000"/>
          <w:sz w:val="24"/>
          <w:szCs w:val="24"/>
          <w:u w:val="single"/>
          <w:lang w:eastAsia="fr-BE"/>
        </w:rPr>
        <w:t>Année 1 et 2</w:t>
      </w:r>
      <w:r w:rsidRPr="00EF32F6">
        <w:rPr>
          <w:rFonts w:ascii="Calibri" w:eastAsia="Times New Roman" w:hAnsi="Calibri" w:cs="Times New Roman"/>
          <w:b/>
          <w:i/>
          <w:color w:val="000000"/>
          <w:sz w:val="24"/>
          <w:szCs w:val="24"/>
          <w:u w:val="single"/>
          <w:lang w:eastAsia="fr-BE"/>
        </w:rPr>
        <w:t> :</w:t>
      </w:r>
    </w:p>
    <w:tbl>
      <w:tblPr>
        <w:tblStyle w:val="Grilledutableau"/>
        <w:tblW w:w="14283" w:type="dxa"/>
        <w:tblLook w:val="04A0" w:firstRow="1" w:lastRow="0" w:firstColumn="1" w:lastColumn="0" w:noHBand="0" w:noVBand="1"/>
      </w:tblPr>
      <w:tblGrid>
        <w:gridCol w:w="7072"/>
        <w:gridCol w:w="7211"/>
      </w:tblGrid>
      <w:tr w:rsidR="003905A3" w:rsidTr="00DC578A">
        <w:trPr>
          <w:trHeight w:val="606"/>
        </w:trPr>
        <w:tc>
          <w:tcPr>
            <w:tcW w:w="7072" w:type="dxa"/>
            <w:shd w:val="clear" w:color="auto" w:fill="D9D9D9" w:themeFill="background1" w:themeFillShade="D9"/>
            <w:vAlign w:val="center"/>
          </w:tcPr>
          <w:p w:rsidR="003905A3" w:rsidRPr="003905A3" w:rsidRDefault="003905A3" w:rsidP="00DC578A">
            <w:pPr>
              <w:rPr>
                <w:rFonts w:ascii="Calibri" w:eastAsia="Times New Roman" w:hAnsi="Calibri" w:cs="Times New Roman"/>
                <w:b/>
                <w:sz w:val="24"/>
                <w:szCs w:val="24"/>
                <w:lang w:eastAsia="fr-BE"/>
              </w:rPr>
            </w:pPr>
            <w:r w:rsidRPr="003905A3">
              <w:rPr>
                <w:rFonts w:ascii="Calibri" w:eastAsia="Times New Roman" w:hAnsi="Calibri" w:cs="Times New Roman"/>
                <w:b/>
                <w:sz w:val="24"/>
                <w:szCs w:val="24"/>
                <w:lang w:eastAsia="fr-BE"/>
              </w:rPr>
              <w:t>Co</w:t>
            </w:r>
            <w:r w:rsidR="00F73CFE">
              <w:rPr>
                <w:rFonts w:ascii="Calibri" w:eastAsia="Times New Roman" w:hAnsi="Calibri" w:cs="Times New Roman"/>
                <w:b/>
                <w:sz w:val="24"/>
                <w:szCs w:val="24"/>
                <w:lang w:eastAsia="fr-BE"/>
              </w:rPr>
              <w:t>ûts TOTAUX année 1 et</w:t>
            </w:r>
            <w:r w:rsidRPr="003905A3">
              <w:rPr>
                <w:rFonts w:ascii="Calibri" w:eastAsia="Times New Roman" w:hAnsi="Calibri" w:cs="Times New Roman"/>
                <w:b/>
                <w:sz w:val="24"/>
                <w:szCs w:val="24"/>
                <w:lang w:eastAsia="fr-BE"/>
              </w:rPr>
              <w:t xml:space="preserve"> </w:t>
            </w:r>
            <w:proofErr w:type="gramStart"/>
            <w:r w:rsidRPr="003905A3">
              <w:rPr>
                <w:rFonts w:ascii="Calibri" w:eastAsia="Times New Roman" w:hAnsi="Calibri" w:cs="Times New Roman"/>
                <w:b/>
                <w:sz w:val="24"/>
                <w:szCs w:val="24"/>
                <w:lang w:eastAsia="fr-BE"/>
              </w:rPr>
              <w:t>2</w:t>
            </w:r>
            <w:r w:rsidR="00DC578A">
              <w:rPr>
                <w:rFonts w:ascii="Calibri" w:eastAsia="Times New Roman" w:hAnsi="Calibri" w:cs="Times New Roman"/>
                <w:b/>
                <w:sz w:val="24"/>
                <w:szCs w:val="24"/>
                <w:lang w:eastAsia="fr-BE"/>
              </w:rPr>
              <w:t xml:space="preserve"> </w:t>
            </w:r>
            <w:r w:rsidR="00D53AC1">
              <w:rPr>
                <w:rFonts w:ascii="Calibri" w:eastAsia="Times New Roman" w:hAnsi="Calibri" w:cs="Times New Roman"/>
                <w:b/>
                <w:sz w:val="24"/>
                <w:szCs w:val="24"/>
                <w:lang w:eastAsia="fr-BE"/>
              </w:rPr>
              <w:t xml:space="preserve"> (</w:t>
            </w:r>
            <w:proofErr w:type="gramEnd"/>
            <w:r w:rsidR="00D53AC1">
              <w:rPr>
                <w:rFonts w:ascii="Calibri" w:eastAsia="Times New Roman" w:hAnsi="Calibri" w:cs="Times New Roman"/>
                <w:b/>
                <w:sz w:val="24"/>
                <w:szCs w:val="24"/>
                <w:lang w:eastAsia="fr-BE"/>
              </w:rPr>
              <w:t>k</w:t>
            </w:r>
            <w:r>
              <w:rPr>
                <w:rFonts w:ascii="Calibri" w:eastAsia="Times New Roman" w:hAnsi="Calibri" w:cs="Times New Roman"/>
                <w:b/>
                <w:sz w:val="24"/>
                <w:szCs w:val="24"/>
                <w:lang w:eastAsia="fr-BE"/>
              </w:rPr>
              <w:t>)</w:t>
            </w:r>
            <w:r w:rsidR="00D53AC1">
              <w:rPr>
                <w:rFonts w:ascii="Calibri" w:eastAsia="Times New Roman" w:hAnsi="Calibri" w:cs="Times New Roman"/>
                <w:b/>
                <w:sz w:val="24"/>
                <w:szCs w:val="24"/>
                <w:lang w:eastAsia="fr-BE"/>
              </w:rPr>
              <w:t xml:space="preserve">       (= (i) + (j</w:t>
            </w:r>
            <w:r w:rsidR="00F73CFE">
              <w:rPr>
                <w:rFonts w:ascii="Calibri" w:eastAsia="Times New Roman" w:hAnsi="Calibri" w:cs="Times New Roman"/>
                <w:b/>
                <w:sz w:val="24"/>
                <w:szCs w:val="24"/>
                <w:lang w:eastAsia="fr-BE"/>
              </w:rPr>
              <w:t xml:space="preserve">))   </w:t>
            </w:r>
            <w:r w:rsidRPr="003905A3">
              <w:rPr>
                <w:rFonts w:ascii="Calibri" w:eastAsia="Times New Roman" w:hAnsi="Calibri" w:cs="Times New Roman"/>
                <w:b/>
                <w:sz w:val="24"/>
                <w:szCs w:val="24"/>
                <w:lang w:eastAsia="fr-BE"/>
              </w:rPr>
              <w:t xml:space="preserve">: </w:t>
            </w:r>
          </w:p>
        </w:tc>
        <w:tc>
          <w:tcPr>
            <w:tcW w:w="7211" w:type="dxa"/>
            <w:vAlign w:val="center"/>
          </w:tcPr>
          <w:p w:rsidR="003905A3" w:rsidRPr="003905A3" w:rsidRDefault="00826E1C" w:rsidP="00DC578A">
            <w:pPr>
              <w:rPr>
                <w:rFonts w:ascii="Calibri" w:eastAsia="Times New Roman" w:hAnsi="Calibri" w:cs="Times New Roman"/>
                <w:b/>
                <w:sz w:val="24"/>
                <w:szCs w:val="24"/>
                <w:lang w:eastAsia="fr-BE"/>
              </w:rPr>
            </w:pPr>
            <w:r>
              <w:rPr>
                <w:rFonts w:ascii="Calibri" w:eastAsia="Times New Roman" w:hAnsi="Calibri" w:cs="Times New Roman"/>
                <w:b/>
                <w:sz w:val="24"/>
                <w:szCs w:val="24"/>
                <w:lang w:eastAsia="fr-BE"/>
              </w:rPr>
              <w:t>………</w:t>
            </w:r>
            <w:r w:rsidR="00DC578A">
              <w:rPr>
                <w:rFonts w:ascii="Calibri" w:eastAsia="Times New Roman" w:hAnsi="Calibri" w:cs="Times New Roman"/>
                <w:b/>
                <w:sz w:val="24"/>
                <w:szCs w:val="24"/>
                <w:lang w:eastAsia="fr-BE"/>
              </w:rPr>
              <w:t>………</w:t>
            </w:r>
            <w:r>
              <w:rPr>
                <w:rFonts w:ascii="Calibri" w:eastAsia="Times New Roman" w:hAnsi="Calibri" w:cs="Times New Roman"/>
                <w:b/>
                <w:sz w:val="24"/>
                <w:szCs w:val="24"/>
                <w:lang w:eastAsia="fr-BE"/>
              </w:rPr>
              <w:t>…….e</w:t>
            </w:r>
            <w:r w:rsidR="00D53AC1">
              <w:rPr>
                <w:rFonts w:ascii="Calibri" w:eastAsia="Times New Roman" w:hAnsi="Calibri" w:cs="Times New Roman"/>
                <w:b/>
                <w:sz w:val="24"/>
                <w:szCs w:val="24"/>
                <w:lang w:eastAsia="fr-BE"/>
              </w:rPr>
              <w:t xml:space="preserve">uros </w:t>
            </w:r>
          </w:p>
        </w:tc>
      </w:tr>
    </w:tbl>
    <w:p w:rsidR="003905A3" w:rsidRDefault="003905A3" w:rsidP="00DF0FB1">
      <w:pPr>
        <w:rPr>
          <w:rFonts w:ascii="Calibri" w:eastAsia="Times New Roman" w:hAnsi="Calibri" w:cs="Times New Roman"/>
          <w:sz w:val="24"/>
          <w:szCs w:val="24"/>
          <w:lang w:eastAsia="fr-BE"/>
        </w:rPr>
      </w:pPr>
    </w:p>
    <w:p w:rsidR="003905A3" w:rsidRDefault="003905A3" w:rsidP="00DF0FB1">
      <w:pPr>
        <w:rPr>
          <w:rFonts w:ascii="Calibri" w:eastAsia="Times New Roman" w:hAnsi="Calibri" w:cs="Times New Roman"/>
          <w:sz w:val="24"/>
          <w:szCs w:val="24"/>
          <w:lang w:eastAsia="fr-BE"/>
        </w:rPr>
        <w:sectPr w:rsidR="003905A3" w:rsidSect="003905A3">
          <w:pgSz w:w="16838" w:h="11906" w:orient="landscape"/>
          <w:pgMar w:top="1417" w:right="1417" w:bottom="1417" w:left="1417" w:header="708" w:footer="708" w:gutter="0"/>
          <w:cols w:space="708"/>
          <w:docGrid w:linePitch="360"/>
        </w:sectPr>
      </w:pPr>
    </w:p>
    <w:p w:rsidR="000C26D4" w:rsidRDefault="00826E1C" w:rsidP="0064413D">
      <w:pPr>
        <w:spacing w:after="240"/>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3</w:t>
      </w:r>
      <w:r w:rsidR="000C26D4" w:rsidRPr="003B765E">
        <w:rPr>
          <w:rFonts w:ascii="Calibri" w:eastAsia="Times New Roman" w:hAnsi="Calibri" w:cs="Times New Roman"/>
          <w:b/>
          <w:color w:val="000000"/>
          <w:sz w:val="28"/>
          <w:szCs w:val="28"/>
          <w:lang w:eastAsia="fr-BE"/>
        </w:rPr>
        <w:t>.</w:t>
      </w:r>
      <w:r w:rsidR="000C26D4" w:rsidRPr="003B765E">
        <w:rPr>
          <w:rFonts w:ascii="Calibri" w:eastAsia="Times New Roman" w:hAnsi="Calibri" w:cs="Times New Roman"/>
          <w:b/>
          <w:color w:val="000000"/>
          <w:sz w:val="28"/>
          <w:szCs w:val="28"/>
          <w:lang w:eastAsia="fr-BE"/>
        </w:rPr>
        <w:tab/>
      </w:r>
      <w:r w:rsidR="00B03068">
        <w:rPr>
          <w:rFonts w:ascii="Calibri" w:eastAsia="Times New Roman" w:hAnsi="Calibri" w:cs="Times New Roman"/>
          <w:b/>
          <w:color w:val="000000"/>
          <w:sz w:val="28"/>
          <w:szCs w:val="28"/>
          <w:lang w:eastAsia="fr-BE"/>
        </w:rPr>
        <w:t>En cas d’acceptation du programme d’activité, désirez-v</w:t>
      </w:r>
      <w:r w:rsidR="008B1B49">
        <w:rPr>
          <w:rFonts w:ascii="Calibri" w:eastAsia="Times New Roman" w:hAnsi="Calibri" w:cs="Times New Roman"/>
          <w:b/>
          <w:color w:val="000000"/>
          <w:sz w:val="28"/>
          <w:szCs w:val="28"/>
          <w:lang w:eastAsia="fr-BE"/>
        </w:rPr>
        <w:t>o</w:t>
      </w:r>
      <w:r w:rsidR="00B03068">
        <w:rPr>
          <w:rFonts w:ascii="Calibri" w:eastAsia="Times New Roman" w:hAnsi="Calibri" w:cs="Times New Roman"/>
          <w:b/>
          <w:color w:val="000000"/>
          <w:sz w:val="28"/>
          <w:szCs w:val="28"/>
          <w:lang w:eastAsia="fr-BE"/>
        </w:rPr>
        <w:t xml:space="preserve">us </w:t>
      </w:r>
      <w:r w:rsidR="00C22973">
        <w:rPr>
          <w:rFonts w:ascii="Calibri" w:eastAsia="Times New Roman" w:hAnsi="Calibri" w:cs="Times New Roman"/>
          <w:b/>
          <w:color w:val="000000"/>
          <w:sz w:val="28"/>
          <w:szCs w:val="28"/>
          <w:lang w:eastAsia="fr-BE"/>
        </w:rPr>
        <w:t>percevoir une avance de 75</w:t>
      </w:r>
      <w:r w:rsidR="00B03068">
        <w:rPr>
          <w:rFonts w:ascii="Calibri" w:eastAsia="Times New Roman" w:hAnsi="Calibri" w:cs="Times New Roman"/>
          <w:b/>
          <w:color w:val="000000"/>
          <w:sz w:val="28"/>
          <w:szCs w:val="28"/>
          <w:lang w:eastAsia="fr-BE"/>
        </w:rPr>
        <w:t>% sur la subvention ?</w:t>
      </w:r>
    </w:p>
    <w:p w:rsidR="00192367" w:rsidRPr="009F49EC" w:rsidRDefault="00B03068" w:rsidP="00192367">
      <w:pPr>
        <w:pStyle w:val="Sansinterligne"/>
        <w:ind w:left="426"/>
        <w:rPr>
          <w:rFonts w:asciiTheme="minorHAnsi" w:hAnsiTheme="minorHAnsi"/>
          <w:i/>
          <w:sz w:val="22"/>
          <w:szCs w:val="22"/>
        </w:rPr>
      </w:pPr>
      <w:r w:rsidRPr="009F49EC">
        <w:rPr>
          <w:rFonts w:asciiTheme="minorHAnsi" w:hAnsiTheme="minorHAnsi"/>
          <w:i/>
          <w:sz w:val="22"/>
          <w:szCs w:val="22"/>
        </w:rPr>
        <w:t xml:space="preserve">Rappel : </w:t>
      </w:r>
      <w:r w:rsidR="00192367" w:rsidRPr="009F49EC">
        <w:rPr>
          <w:rFonts w:asciiTheme="minorHAnsi" w:hAnsiTheme="minorHAnsi"/>
          <w:i/>
          <w:sz w:val="22"/>
          <w:szCs w:val="22"/>
        </w:rPr>
        <w:t xml:space="preserve">une avance peut être accordée à la fédération </w:t>
      </w:r>
      <w:r w:rsidR="00192367" w:rsidRPr="009F49EC">
        <w:rPr>
          <w:rFonts w:asciiTheme="minorHAnsi" w:hAnsiTheme="minorHAnsi"/>
          <w:i/>
          <w:sz w:val="22"/>
          <w:szCs w:val="22"/>
          <w:u w:val="single"/>
        </w:rPr>
        <w:t>qui en fait la demande, et dont la demande de subvention a été accordée par une décision du Ministre</w:t>
      </w:r>
      <w:r w:rsidR="00192367" w:rsidRPr="009F49EC">
        <w:rPr>
          <w:rFonts w:asciiTheme="minorHAnsi" w:hAnsiTheme="minorHAnsi"/>
          <w:i/>
          <w:sz w:val="22"/>
          <w:szCs w:val="22"/>
        </w:rPr>
        <w:t>. La fédération sollicite cette avance en introduisant auprès de l’</w:t>
      </w:r>
      <w:r w:rsidR="0007256F">
        <w:rPr>
          <w:rFonts w:asciiTheme="minorHAnsi" w:hAnsiTheme="minorHAnsi"/>
          <w:i/>
          <w:sz w:val="22"/>
          <w:szCs w:val="22"/>
        </w:rPr>
        <w:t>A</w:t>
      </w:r>
      <w:r w:rsidR="00192367" w:rsidRPr="009F49EC">
        <w:rPr>
          <w:rFonts w:asciiTheme="minorHAnsi" w:hAnsiTheme="minorHAnsi"/>
          <w:i/>
          <w:sz w:val="22"/>
          <w:szCs w:val="22"/>
        </w:rPr>
        <w:t>dministration une déclaration de créance dont le modèle est mis à disposition sur le Portail wallon de l’agriculture</w:t>
      </w:r>
      <w:r w:rsidR="009F49EC" w:rsidRPr="009F49EC">
        <w:rPr>
          <w:rFonts w:asciiTheme="minorHAnsi" w:hAnsiTheme="minorHAnsi"/>
          <w:i/>
          <w:sz w:val="22"/>
          <w:szCs w:val="22"/>
        </w:rPr>
        <w:t xml:space="preserve"> (</w:t>
      </w:r>
      <w:r w:rsidR="00192367" w:rsidRPr="009F49EC">
        <w:rPr>
          <w:rFonts w:ascii="Calibri" w:eastAsia="Times New Roman" w:hAnsi="Calibri"/>
          <w:i/>
          <w:sz w:val="22"/>
          <w:szCs w:val="22"/>
          <w:lang w:eastAsia="fr-BE"/>
        </w:rPr>
        <w:t>https://agriculture.wallonie.be/formation-du-secteur-horticole-hobbyiste-et-du-petit-elevage)</w:t>
      </w:r>
      <w:r w:rsidR="00192367" w:rsidRPr="009F49EC">
        <w:rPr>
          <w:rFonts w:asciiTheme="minorHAnsi" w:hAnsiTheme="minorHAnsi"/>
          <w:i/>
          <w:sz w:val="22"/>
          <w:szCs w:val="22"/>
        </w:rPr>
        <w:t>.</w:t>
      </w:r>
    </w:p>
    <w:p w:rsidR="00192367" w:rsidRPr="009F49EC" w:rsidRDefault="00192367" w:rsidP="00192367">
      <w:pPr>
        <w:pStyle w:val="Sansinterligne"/>
        <w:ind w:left="426"/>
        <w:rPr>
          <w:rFonts w:asciiTheme="minorHAnsi" w:hAnsiTheme="minorHAnsi"/>
          <w:i/>
          <w:sz w:val="22"/>
          <w:szCs w:val="22"/>
        </w:rPr>
      </w:pPr>
      <w:r w:rsidRPr="009F49EC">
        <w:rPr>
          <w:rFonts w:asciiTheme="minorHAnsi" w:hAnsiTheme="minorHAnsi"/>
          <w:i/>
          <w:sz w:val="22"/>
          <w:szCs w:val="22"/>
        </w:rPr>
        <w:t>L'octroi d'une avance ne fait pas naître de droit à la subvention dans le chef de la fédération.</w:t>
      </w:r>
    </w:p>
    <w:p w:rsidR="00273F71" w:rsidRPr="009F49EC" w:rsidRDefault="00273F71" w:rsidP="00192367">
      <w:pPr>
        <w:pStyle w:val="Sansinterligne"/>
        <w:ind w:left="426"/>
        <w:rPr>
          <w:rFonts w:asciiTheme="minorHAnsi" w:hAnsiTheme="minorHAnsi"/>
          <w:i/>
          <w:sz w:val="22"/>
          <w:szCs w:val="22"/>
        </w:rPr>
      </w:pPr>
    </w:p>
    <w:p w:rsidR="00273F71" w:rsidRPr="009F49EC" w:rsidRDefault="00273F71" w:rsidP="00192367">
      <w:pPr>
        <w:pStyle w:val="Sansinterligne"/>
        <w:ind w:left="426"/>
        <w:rPr>
          <w:rFonts w:asciiTheme="minorHAnsi" w:hAnsiTheme="minorHAnsi"/>
          <w:i/>
          <w:sz w:val="22"/>
          <w:szCs w:val="22"/>
        </w:rPr>
      </w:pPr>
      <w:r w:rsidRPr="009F49EC">
        <w:rPr>
          <w:rFonts w:asciiTheme="minorHAnsi" w:hAnsiTheme="minorHAnsi"/>
          <w:i/>
          <w:sz w:val="22"/>
          <w:szCs w:val="22"/>
        </w:rPr>
        <w:t xml:space="preserve">Il est à </w:t>
      </w:r>
      <w:r w:rsidR="0045324B" w:rsidRPr="009F49EC">
        <w:rPr>
          <w:rFonts w:asciiTheme="minorHAnsi" w:hAnsiTheme="minorHAnsi"/>
          <w:i/>
          <w:sz w:val="22"/>
          <w:szCs w:val="22"/>
        </w:rPr>
        <w:t>noter</w:t>
      </w:r>
      <w:r w:rsidRPr="009F49EC">
        <w:rPr>
          <w:rFonts w:asciiTheme="minorHAnsi" w:hAnsiTheme="minorHAnsi"/>
          <w:i/>
          <w:sz w:val="22"/>
          <w:szCs w:val="22"/>
        </w:rPr>
        <w:t xml:space="preserve"> que l’avance sera calculée au prorata du montant du subside validé par l’Administration.</w:t>
      </w:r>
    </w:p>
    <w:p w:rsidR="00273F71" w:rsidRPr="009F49EC" w:rsidRDefault="00273F71" w:rsidP="00192367">
      <w:pPr>
        <w:pStyle w:val="Sansinterligne"/>
        <w:ind w:left="426"/>
        <w:rPr>
          <w:rFonts w:asciiTheme="minorHAnsi" w:hAnsiTheme="minorHAnsi"/>
          <w:i/>
          <w:sz w:val="22"/>
          <w:szCs w:val="22"/>
        </w:rPr>
      </w:pPr>
    </w:p>
    <w:p w:rsidR="00192367" w:rsidRPr="009F49EC" w:rsidRDefault="00192367" w:rsidP="00192367">
      <w:pPr>
        <w:pStyle w:val="Sansinterligne"/>
        <w:ind w:left="426"/>
        <w:rPr>
          <w:rFonts w:asciiTheme="minorHAnsi" w:hAnsiTheme="minorHAnsi"/>
          <w:i/>
          <w:sz w:val="22"/>
          <w:szCs w:val="22"/>
        </w:rPr>
      </w:pPr>
      <w:r w:rsidRPr="009F49EC">
        <w:rPr>
          <w:rFonts w:asciiTheme="minorHAnsi" w:hAnsiTheme="minorHAnsi"/>
          <w:i/>
          <w:sz w:val="22"/>
          <w:szCs w:val="22"/>
        </w:rPr>
        <w:t>L’avance est liquidée comme suit :</w:t>
      </w:r>
    </w:p>
    <w:p w:rsidR="00192367" w:rsidRPr="009F49EC" w:rsidRDefault="00192367" w:rsidP="00192367">
      <w:pPr>
        <w:pStyle w:val="Sansinterligne"/>
        <w:ind w:left="426"/>
        <w:rPr>
          <w:rFonts w:asciiTheme="minorHAnsi" w:hAnsiTheme="minorHAnsi"/>
          <w:i/>
          <w:sz w:val="22"/>
          <w:szCs w:val="22"/>
          <w:lang w:val="fr-FR"/>
        </w:rPr>
      </w:pPr>
      <w:r w:rsidRPr="009F49EC">
        <w:rPr>
          <w:rFonts w:asciiTheme="minorHAnsi" w:hAnsiTheme="minorHAnsi"/>
          <w:i/>
          <w:sz w:val="22"/>
          <w:szCs w:val="22"/>
        </w:rPr>
        <w:t xml:space="preserve">1° </w:t>
      </w:r>
      <w:r w:rsidR="009F49EC" w:rsidRPr="009F49EC">
        <w:rPr>
          <w:rFonts w:asciiTheme="minorHAnsi" w:hAnsiTheme="minorHAnsi"/>
          <w:i/>
          <w:sz w:val="22"/>
          <w:szCs w:val="22"/>
          <w:lang w:val="fr-FR"/>
        </w:rPr>
        <w:t>septante-cinq pour</w:t>
      </w:r>
      <w:r w:rsidRPr="009F49EC">
        <w:rPr>
          <w:rFonts w:asciiTheme="minorHAnsi" w:hAnsiTheme="minorHAnsi"/>
          <w:i/>
          <w:sz w:val="22"/>
          <w:szCs w:val="22"/>
          <w:lang w:val="fr-FR"/>
        </w:rPr>
        <w:t>cent</w:t>
      </w:r>
      <w:r w:rsidR="009F49EC" w:rsidRPr="009F49EC">
        <w:rPr>
          <w:rFonts w:asciiTheme="minorHAnsi" w:hAnsiTheme="minorHAnsi"/>
          <w:i/>
          <w:sz w:val="22"/>
          <w:szCs w:val="22"/>
          <w:lang w:val="fr-FR"/>
        </w:rPr>
        <w:t>s de la subvention sont liquidés</w:t>
      </w:r>
      <w:r w:rsidRPr="009F49EC">
        <w:rPr>
          <w:rFonts w:asciiTheme="minorHAnsi" w:hAnsiTheme="minorHAnsi"/>
          <w:i/>
          <w:sz w:val="22"/>
          <w:szCs w:val="22"/>
          <w:lang w:val="fr-FR"/>
        </w:rPr>
        <w:t xml:space="preserve"> dès la notification de l’acceptation de la demande d’avance à la fédération ;</w:t>
      </w:r>
    </w:p>
    <w:p w:rsidR="00192367" w:rsidRPr="009F49EC" w:rsidRDefault="009F49EC" w:rsidP="00192367">
      <w:pPr>
        <w:pStyle w:val="Sansinterligne"/>
        <w:ind w:left="426"/>
        <w:rPr>
          <w:rFonts w:asciiTheme="minorHAnsi" w:hAnsiTheme="minorHAnsi"/>
          <w:i/>
          <w:sz w:val="22"/>
          <w:szCs w:val="22"/>
          <w:lang w:val="fr-FR"/>
        </w:rPr>
      </w:pPr>
      <w:r w:rsidRPr="009F49EC">
        <w:rPr>
          <w:rFonts w:asciiTheme="minorHAnsi" w:hAnsiTheme="minorHAnsi"/>
          <w:i/>
          <w:sz w:val="22"/>
          <w:szCs w:val="22"/>
          <w:lang w:val="fr-FR"/>
        </w:rPr>
        <w:t>2° le solde de vingt-cinq pour</w:t>
      </w:r>
      <w:r w:rsidR="00192367" w:rsidRPr="009F49EC">
        <w:rPr>
          <w:rFonts w:asciiTheme="minorHAnsi" w:hAnsiTheme="minorHAnsi"/>
          <w:i/>
          <w:sz w:val="22"/>
          <w:szCs w:val="22"/>
          <w:lang w:val="fr-FR"/>
        </w:rPr>
        <w:t>cent</w:t>
      </w:r>
      <w:r w:rsidRPr="009F49EC">
        <w:rPr>
          <w:rFonts w:asciiTheme="minorHAnsi" w:hAnsiTheme="minorHAnsi"/>
          <w:i/>
          <w:sz w:val="22"/>
          <w:szCs w:val="22"/>
          <w:lang w:val="fr-FR"/>
        </w:rPr>
        <w:t>s de la subvention sont</w:t>
      </w:r>
      <w:r w:rsidR="00192367" w:rsidRPr="009F49EC">
        <w:rPr>
          <w:rFonts w:asciiTheme="minorHAnsi" w:hAnsiTheme="minorHAnsi"/>
          <w:i/>
          <w:sz w:val="22"/>
          <w:szCs w:val="22"/>
          <w:lang w:val="fr-FR"/>
        </w:rPr>
        <w:t xml:space="preserve"> liquidé</w:t>
      </w:r>
      <w:r w:rsidRPr="009F49EC">
        <w:rPr>
          <w:rFonts w:asciiTheme="minorHAnsi" w:hAnsiTheme="minorHAnsi"/>
          <w:i/>
          <w:sz w:val="22"/>
          <w:szCs w:val="22"/>
          <w:lang w:val="fr-FR"/>
        </w:rPr>
        <w:t>s</w:t>
      </w:r>
      <w:r w:rsidR="00192367" w:rsidRPr="009F49EC">
        <w:rPr>
          <w:rFonts w:asciiTheme="minorHAnsi" w:hAnsiTheme="minorHAnsi"/>
          <w:i/>
          <w:sz w:val="22"/>
          <w:szCs w:val="22"/>
          <w:lang w:val="fr-FR"/>
        </w:rPr>
        <w:t xml:space="preserve"> après approbation de la déclaration de créance.</w:t>
      </w:r>
    </w:p>
    <w:p w:rsidR="00192367" w:rsidRPr="009F49EC" w:rsidRDefault="00192367" w:rsidP="00192367">
      <w:pPr>
        <w:pStyle w:val="Sansinterligne"/>
        <w:ind w:left="426"/>
        <w:rPr>
          <w:rFonts w:asciiTheme="minorHAnsi" w:hAnsiTheme="minorHAnsi"/>
          <w:i/>
          <w:sz w:val="22"/>
          <w:szCs w:val="22"/>
        </w:rPr>
      </w:pPr>
      <w:r w:rsidRPr="009F49EC">
        <w:rPr>
          <w:rFonts w:asciiTheme="minorHAnsi" w:hAnsiTheme="minorHAnsi"/>
          <w:i/>
          <w:sz w:val="22"/>
          <w:szCs w:val="22"/>
        </w:rPr>
        <w:t>La fédération ou l'association d'hobbyistes rembourse sans délai tout ou partie de l'avance perçue si, dans le délai précité et selon le cas, l'activité de formation est annulée (AM du 31 janvier 2019, article 7, § 1</w:t>
      </w:r>
      <w:r w:rsidRPr="009F49EC">
        <w:rPr>
          <w:rFonts w:asciiTheme="minorHAnsi" w:hAnsiTheme="minorHAnsi"/>
          <w:i/>
          <w:sz w:val="22"/>
          <w:szCs w:val="22"/>
          <w:vertAlign w:val="superscript"/>
        </w:rPr>
        <w:t>er</w:t>
      </w:r>
      <w:r w:rsidRPr="009F49EC">
        <w:rPr>
          <w:rFonts w:asciiTheme="minorHAnsi" w:hAnsiTheme="minorHAnsi"/>
          <w:i/>
          <w:sz w:val="22"/>
          <w:szCs w:val="22"/>
        </w:rPr>
        <w:t xml:space="preserve"> et §2).</w:t>
      </w:r>
    </w:p>
    <w:p w:rsidR="00B03068" w:rsidRDefault="00B03068" w:rsidP="00B03068">
      <w:pPr>
        <w:pStyle w:val="Sansinterligne"/>
        <w:ind w:left="426"/>
        <w:rPr>
          <w:rFonts w:asciiTheme="minorHAnsi" w:hAnsiTheme="minorHAnsi"/>
          <w:i/>
          <w:color w:val="7F7F7F" w:themeColor="text1" w:themeTint="80"/>
        </w:rPr>
      </w:pPr>
    </w:p>
    <w:p w:rsidR="009F49EC" w:rsidRDefault="009F49EC" w:rsidP="00B03068">
      <w:pPr>
        <w:pStyle w:val="Sansinterligne"/>
        <w:ind w:left="426"/>
        <w:rPr>
          <w:rFonts w:asciiTheme="minorHAnsi" w:hAnsiTheme="minorHAnsi"/>
          <w:i/>
          <w:color w:val="7F7F7F" w:themeColor="text1" w:themeTint="80"/>
        </w:rPr>
      </w:pPr>
    </w:p>
    <w:p w:rsidR="009F49EC" w:rsidRPr="009F49EC" w:rsidRDefault="009F49EC" w:rsidP="00B03068">
      <w:pPr>
        <w:pStyle w:val="Sansinterligne"/>
        <w:ind w:left="426"/>
        <w:rPr>
          <w:rFonts w:asciiTheme="minorHAnsi" w:hAnsiTheme="minorHAnsi"/>
          <w:i/>
          <w:color w:val="7F7F7F" w:themeColor="text1" w:themeTint="80"/>
        </w:rPr>
      </w:pPr>
    </w:p>
    <w:p w:rsidR="00B03068" w:rsidRPr="00B03068" w:rsidRDefault="00B03068" w:rsidP="00B03068">
      <w:pPr>
        <w:pStyle w:val="Sansinterligne"/>
        <w:ind w:left="426"/>
        <w:rPr>
          <w:rFonts w:asciiTheme="minorHAnsi" w:hAnsiTheme="minorHAnsi"/>
        </w:rPr>
      </w:pPr>
    </w:p>
    <w:p w:rsidR="0006389B" w:rsidRDefault="003E1B0B" w:rsidP="00490903">
      <w:pPr>
        <w:ind w:left="426"/>
        <w:jc w:val="center"/>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fldChar w:fldCharType="begin">
          <w:ffData>
            <w:name w:val="CaseACocher3"/>
            <w:enabled/>
            <w:calcOnExit w:val="0"/>
            <w:checkBox>
              <w:sizeAuto/>
              <w:default w:val="0"/>
            </w:checkBox>
          </w:ffData>
        </w:fldChar>
      </w:r>
      <w:bookmarkStart w:id="6" w:name="CaseACocher3"/>
      <w:r w:rsidR="00B03068">
        <w:rPr>
          <w:rFonts w:ascii="Calibri" w:eastAsia="Times New Roman" w:hAnsi="Calibri" w:cs="Times New Roman"/>
          <w:color w:val="000000"/>
          <w:sz w:val="24"/>
          <w:szCs w:val="24"/>
          <w:lang w:eastAsia="fr-BE"/>
        </w:rPr>
        <w:instrText xml:space="preserve"> FORMCHECKBOX </w:instrText>
      </w:r>
      <w:r w:rsidR="00DE1167">
        <w:rPr>
          <w:rFonts w:ascii="Calibri" w:eastAsia="Times New Roman" w:hAnsi="Calibri" w:cs="Times New Roman"/>
          <w:color w:val="000000"/>
          <w:sz w:val="24"/>
          <w:szCs w:val="24"/>
          <w:lang w:eastAsia="fr-BE"/>
        </w:rPr>
      </w:r>
      <w:r w:rsidR="00DE1167">
        <w:rPr>
          <w:rFonts w:ascii="Calibri" w:eastAsia="Times New Roman" w:hAnsi="Calibri" w:cs="Times New Roman"/>
          <w:color w:val="000000"/>
          <w:sz w:val="24"/>
          <w:szCs w:val="24"/>
          <w:lang w:eastAsia="fr-BE"/>
        </w:rPr>
        <w:fldChar w:fldCharType="separate"/>
      </w:r>
      <w:r>
        <w:rPr>
          <w:rFonts w:ascii="Calibri" w:eastAsia="Times New Roman" w:hAnsi="Calibri" w:cs="Times New Roman"/>
          <w:color w:val="000000"/>
          <w:sz w:val="24"/>
          <w:szCs w:val="24"/>
          <w:lang w:eastAsia="fr-BE"/>
        </w:rPr>
        <w:fldChar w:fldCharType="end"/>
      </w:r>
      <w:bookmarkEnd w:id="6"/>
      <w:r w:rsidR="00B03068">
        <w:rPr>
          <w:rFonts w:ascii="Calibri" w:eastAsia="Times New Roman" w:hAnsi="Calibri" w:cs="Times New Roman"/>
          <w:color w:val="000000"/>
          <w:sz w:val="24"/>
          <w:szCs w:val="24"/>
          <w:lang w:eastAsia="fr-BE"/>
        </w:rPr>
        <w:t xml:space="preserve"> OUI </w:t>
      </w:r>
      <w:r w:rsidR="00587659">
        <w:rPr>
          <w:rFonts w:ascii="Calibri" w:eastAsia="Times New Roman" w:hAnsi="Calibri" w:cs="Times New Roman"/>
          <w:color w:val="000000"/>
          <w:sz w:val="24"/>
          <w:szCs w:val="24"/>
          <w:lang w:eastAsia="fr-BE"/>
        </w:rPr>
        <w:t>(*)</w:t>
      </w:r>
      <w:r w:rsidR="00B03068">
        <w:rPr>
          <w:rFonts w:ascii="Calibri" w:eastAsia="Times New Roman" w:hAnsi="Calibri" w:cs="Times New Roman"/>
          <w:color w:val="000000"/>
          <w:sz w:val="24"/>
          <w:szCs w:val="24"/>
          <w:lang w:eastAsia="fr-BE"/>
        </w:rPr>
        <w:tab/>
      </w:r>
      <w:r w:rsidR="00B03068">
        <w:rPr>
          <w:rFonts w:ascii="Calibri" w:eastAsia="Times New Roman" w:hAnsi="Calibri" w:cs="Times New Roman"/>
          <w:color w:val="000000"/>
          <w:sz w:val="24"/>
          <w:szCs w:val="24"/>
          <w:lang w:eastAsia="fr-BE"/>
        </w:rPr>
        <w:tab/>
      </w:r>
      <w:r w:rsidR="00B03068">
        <w:rPr>
          <w:rFonts w:ascii="Calibri" w:eastAsia="Times New Roman" w:hAnsi="Calibri" w:cs="Times New Roman"/>
          <w:color w:val="000000"/>
          <w:sz w:val="24"/>
          <w:szCs w:val="24"/>
          <w:lang w:eastAsia="fr-BE"/>
        </w:rPr>
        <w:tab/>
      </w:r>
      <w:r w:rsidR="00B03068">
        <w:rPr>
          <w:rFonts w:ascii="Calibri" w:eastAsia="Times New Roman" w:hAnsi="Calibri" w:cs="Times New Roman"/>
          <w:color w:val="000000"/>
          <w:sz w:val="24"/>
          <w:szCs w:val="24"/>
          <w:lang w:eastAsia="fr-BE"/>
        </w:rPr>
        <w:tab/>
      </w:r>
      <w:r>
        <w:rPr>
          <w:rFonts w:ascii="Calibri" w:eastAsia="Times New Roman" w:hAnsi="Calibri" w:cs="Times New Roman"/>
          <w:color w:val="000000"/>
          <w:sz w:val="24"/>
          <w:szCs w:val="24"/>
          <w:lang w:eastAsia="fr-BE"/>
        </w:rPr>
        <w:fldChar w:fldCharType="begin">
          <w:ffData>
            <w:name w:val="CaseACocher4"/>
            <w:enabled/>
            <w:calcOnExit w:val="0"/>
            <w:checkBox>
              <w:sizeAuto/>
              <w:default w:val="0"/>
            </w:checkBox>
          </w:ffData>
        </w:fldChar>
      </w:r>
      <w:bookmarkStart w:id="7" w:name="CaseACocher4"/>
      <w:r w:rsidR="00B03068">
        <w:rPr>
          <w:rFonts w:ascii="Calibri" w:eastAsia="Times New Roman" w:hAnsi="Calibri" w:cs="Times New Roman"/>
          <w:color w:val="000000"/>
          <w:sz w:val="24"/>
          <w:szCs w:val="24"/>
          <w:lang w:eastAsia="fr-BE"/>
        </w:rPr>
        <w:instrText xml:space="preserve"> FORMCHECKBOX </w:instrText>
      </w:r>
      <w:r w:rsidR="00DE1167">
        <w:rPr>
          <w:rFonts w:ascii="Calibri" w:eastAsia="Times New Roman" w:hAnsi="Calibri" w:cs="Times New Roman"/>
          <w:color w:val="000000"/>
          <w:sz w:val="24"/>
          <w:szCs w:val="24"/>
          <w:lang w:eastAsia="fr-BE"/>
        </w:rPr>
      </w:r>
      <w:r w:rsidR="00DE1167">
        <w:rPr>
          <w:rFonts w:ascii="Calibri" w:eastAsia="Times New Roman" w:hAnsi="Calibri" w:cs="Times New Roman"/>
          <w:color w:val="000000"/>
          <w:sz w:val="24"/>
          <w:szCs w:val="24"/>
          <w:lang w:eastAsia="fr-BE"/>
        </w:rPr>
        <w:fldChar w:fldCharType="separate"/>
      </w:r>
      <w:r>
        <w:rPr>
          <w:rFonts w:ascii="Calibri" w:eastAsia="Times New Roman" w:hAnsi="Calibri" w:cs="Times New Roman"/>
          <w:color w:val="000000"/>
          <w:sz w:val="24"/>
          <w:szCs w:val="24"/>
          <w:lang w:eastAsia="fr-BE"/>
        </w:rPr>
        <w:fldChar w:fldCharType="end"/>
      </w:r>
      <w:bookmarkEnd w:id="7"/>
      <w:r w:rsidR="00B03068">
        <w:rPr>
          <w:rFonts w:ascii="Calibri" w:eastAsia="Times New Roman" w:hAnsi="Calibri" w:cs="Times New Roman"/>
          <w:color w:val="000000"/>
          <w:sz w:val="24"/>
          <w:szCs w:val="24"/>
          <w:lang w:eastAsia="fr-BE"/>
        </w:rPr>
        <w:t>NON</w:t>
      </w:r>
      <w:r w:rsidR="00587659">
        <w:rPr>
          <w:rFonts w:ascii="Calibri" w:eastAsia="Times New Roman" w:hAnsi="Calibri" w:cs="Times New Roman"/>
          <w:color w:val="000000"/>
          <w:sz w:val="24"/>
          <w:szCs w:val="24"/>
          <w:lang w:eastAsia="fr-BE"/>
        </w:rPr>
        <w:t xml:space="preserve"> (*)</w:t>
      </w:r>
    </w:p>
    <w:p w:rsidR="00192367" w:rsidRDefault="00192367" w:rsidP="00490903">
      <w:pPr>
        <w:ind w:left="426"/>
        <w:jc w:val="center"/>
        <w:rPr>
          <w:rFonts w:ascii="Calibri" w:eastAsia="Times New Roman" w:hAnsi="Calibri" w:cs="Times New Roman"/>
          <w:color w:val="000000"/>
          <w:sz w:val="24"/>
          <w:szCs w:val="24"/>
          <w:lang w:eastAsia="fr-BE"/>
        </w:rPr>
      </w:pPr>
    </w:p>
    <w:p w:rsidR="009F49EC" w:rsidRDefault="009F49EC" w:rsidP="00490903">
      <w:pPr>
        <w:ind w:left="426"/>
        <w:jc w:val="center"/>
        <w:rPr>
          <w:rFonts w:ascii="Calibri" w:eastAsia="Times New Roman" w:hAnsi="Calibri" w:cs="Times New Roman"/>
          <w:color w:val="000000"/>
          <w:sz w:val="24"/>
          <w:szCs w:val="24"/>
          <w:lang w:eastAsia="fr-BE"/>
        </w:rPr>
      </w:pPr>
    </w:p>
    <w:p w:rsidR="003A1A1C" w:rsidRDefault="00826E1C" w:rsidP="00B03068">
      <w:pPr>
        <w:ind w:left="426"/>
        <w:jc w:val="both"/>
        <w:rPr>
          <w:rFonts w:cs="Times New Roman"/>
          <w:bCs/>
          <w:sz w:val="24"/>
          <w:szCs w:val="24"/>
        </w:rPr>
      </w:pPr>
      <w:r>
        <w:rPr>
          <w:rFonts w:cs="Times New Roman"/>
          <w:bCs/>
          <w:sz w:val="24"/>
          <w:szCs w:val="24"/>
        </w:rPr>
        <w:t>Si oui, la fédération ou l’association indépendante utilise</w:t>
      </w:r>
      <w:r w:rsidR="00B03068" w:rsidRPr="00B03068">
        <w:rPr>
          <w:rFonts w:cs="Times New Roman"/>
          <w:bCs/>
          <w:sz w:val="24"/>
          <w:szCs w:val="24"/>
        </w:rPr>
        <w:t xml:space="preserve"> </w:t>
      </w:r>
      <w:r w:rsidR="00B03068" w:rsidRPr="009F49EC">
        <w:rPr>
          <w:rFonts w:cs="Times New Roman"/>
          <w:bCs/>
          <w:sz w:val="24"/>
          <w:szCs w:val="24"/>
          <w:u w:val="single"/>
        </w:rPr>
        <w:t>le modèle de déclaration</w:t>
      </w:r>
      <w:r w:rsidR="00C22973" w:rsidRPr="00B3616D">
        <w:rPr>
          <w:rFonts w:cs="Times New Roman"/>
          <w:bCs/>
          <w:sz w:val="24"/>
          <w:szCs w:val="24"/>
          <w:u w:val="single"/>
        </w:rPr>
        <w:t xml:space="preserve"> de cr</w:t>
      </w:r>
      <w:r w:rsidR="00192367" w:rsidRPr="00B3616D">
        <w:rPr>
          <w:rFonts w:cs="Times New Roman"/>
          <w:bCs/>
          <w:sz w:val="24"/>
          <w:szCs w:val="24"/>
          <w:u w:val="single"/>
        </w:rPr>
        <w:t xml:space="preserve">éance </w:t>
      </w:r>
      <w:r w:rsidR="00192367">
        <w:rPr>
          <w:rFonts w:cs="Times New Roman"/>
          <w:bCs/>
          <w:sz w:val="24"/>
          <w:szCs w:val="24"/>
        </w:rPr>
        <w:t>disponible en ligne sur</w:t>
      </w:r>
      <w:r w:rsidR="00C22973">
        <w:rPr>
          <w:rFonts w:cs="Times New Roman"/>
          <w:bCs/>
          <w:sz w:val="24"/>
          <w:szCs w:val="24"/>
        </w:rPr>
        <w:t xml:space="preserve"> </w:t>
      </w:r>
      <w:r w:rsidR="00192367">
        <w:rPr>
          <w:rFonts w:cs="Times New Roman"/>
          <w:bCs/>
          <w:sz w:val="24"/>
          <w:szCs w:val="24"/>
        </w:rPr>
        <w:t>le portail de l’</w:t>
      </w:r>
      <w:r w:rsidR="00B3616D">
        <w:rPr>
          <w:rFonts w:cs="Times New Roman"/>
          <w:bCs/>
          <w:sz w:val="24"/>
          <w:szCs w:val="24"/>
        </w:rPr>
        <w:t>A</w:t>
      </w:r>
      <w:r w:rsidR="00192367">
        <w:rPr>
          <w:rFonts w:cs="Times New Roman"/>
          <w:bCs/>
          <w:sz w:val="24"/>
          <w:szCs w:val="24"/>
        </w:rPr>
        <w:t>griculture</w:t>
      </w:r>
      <w:r>
        <w:rPr>
          <w:rFonts w:cs="Times New Roman"/>
          <w:bCs/>
          <w:sz w:val="24"/>
          <w:szCs w:val="24"/>
        </w:rPr>
        <w:t>, dans le cas d’une fédération, elle consolide sa demande en regroupant les montants des avances de ses membres</w:t>
      </w:r>
      <w:r w:rsidR="00192367">
        <w:rPr>
          <w:rFonts w:cs="Times New Roman"/>
          <w:bCs/>
          <w:sz w:val="24"/>
          <w:szCs w:val="24"/>
        </w:rPr>
        <w:t xml:space="preserve"> </w:t>
      </w:r>
      <w:r>
        <w:rPr>
          <w:rFonts w:cs="Times New Roman"/>
          <w:bCs/>
          <w:sz w:val="24"/>
          <w:szCs w:val="24"/>
        </w:rPr>
        <w:t>(</w:t>
      </w:r>
      <w:r w:rsidR="00B3616D">
        <w:rPr>
          <w:rFonts w:cs="Times New Roman"/>
          <w:bCs/>
          <w:sz w:val="24"/>
          <w:szCs w:val="24"/>
        </w:rPr>
        <w:t>voir</w:t>
      </w:r>
      <w:r>
        <w:rPr>
          <w:rFonts w:cs="Times New Roman"/>
          <w:bCs/>
          <w:sz w:val="24"/>
          <w:szCs w:val="24"/>
        </w:rPr>
        <w:t xml:space="preserve"> point 3. du volet A) </w:t>
      </w:r>
      <w:r w:rsidR="00192367">
        <w:rPr>
          <w:rFonts w:cs="Times New Roman"/>
          <w:bCs/>
          <w:sz w:val="24"/>
          <w:szCs w:val="24"/>
        </w:rPr>
        <w:t xml:space="preserve">et </w:t>
      </w:r>
      <w:r>
        <w:rPr>
          <w:rFonts w:cs="Times New Roman"/>
          <w:bCs/>
          <w:sz w:val="24"/>
          <w:szCs w:val="24"/>
          <w:u w:val="single"/>
        </w:rPr>
        <w:t>renvoie</w:t>
      </w:r>
      <w:r w:rsidR="00192367" w:rsidRPr="00192367">
        <w:rPr>
          <w:rFonts w:cs="Times New Roman"/>
          <w:bCs/>
          <w:sz w:val="24"/>
          <w:szCs w:val="24"/>
          <w:u w:val="single"/>
        </w:rPr>
        <w:t xml:space="preserve"> </w:t>
      </w:r>
      <w:r>
        <w:rPr>
          <w:rFonts w:cs="Times New Roman"/>
          <w:bCs/>
          <w:sz w:val="24"/>
          <w:szCs w:val="24"/>
          <w:u w:val="single"/>
        </w:rPr>
        <w:t xml:space="preserve">la déclaration de créance </w:t>
      </w:r>
      <w:r w:rsidR="00192367" w:rsidRPr="00192367">
        <w:rPr>
          <w:rFonts w:cs="Times New Roman"/>
          <w:bCs/>
          <w:sz w:val="24"/>
          <w:szCs w:val="24"/>
          <w:u w:val="single"/>
        </w:rPr>
        <w:t>en annexe de la présente demande de subside</w:t>
      </w:r>
      <w:r w:rsidR="00192367">
        <w:rPr>
          <w:rFonts w:cs="Times New Roman"/>
          <w:bCs/>
          <w:sz w:val="24"/>
          <w:szCs w:val="24"/>
        </w:rPr>
        <w:t>.</w:t>
      </w:r>
    </w:p>
    <w:p w:rsidR="00587659" w:rsidRDefault="00587659" w:rsidP="00B03068">
      <w:pPr>
        <w:ind w:left="426"/>
        <w:jc w:val="both"/>
        <w:rPr>
          <w:rFonts w:cs="Times New Roman"/>
          <w:bCs/>
          <w:sz w:val="24"/>
          <w:szCs w:val="24"/>
        </w:rPr>
      </w:pPr>
    </w:p>
    <w:p w:rsidR="00587659" w:rsidRDefault="00587659" w:rsidP="00B03068">
      <w:pPr>
        <w:ind w:left="426"/>
        <w:jc w:val="both"/>
        <w:rPr>
          <w:rFonts w:cs="Times New Roman"/>
          <w:bCs/>
          <w:sz w:val="24"/>
          <w:szCs w:val="24"/>
        </w:rPr>
      </w:pPr>
    </w:p>
    <w:p w:rsidR="00587659" w:rsidRDefault="00587659" w:rsidP="00B03068">
      <w:pPr>
        <w:ind w:left="426"/>
        <w:jc w:val="both"/>
        <w:rPr>
          <w:rFonts w:cs="Times New Roman"/>
          <w:bCs/>
          <w:sz w:val="24"/>
          <w:szCs w:val="24"/>
        </w:rPr>
      </w:pPr>
    </w:p>
    <w:p w:rsidR="00587659" w:rsidRDefault="00587659" w:rsidP="00B03068">
      <w:pPr>
        <w:ind w:left="426"/>
        <w:jc w:val="both"/>
        <w:rPr>
          <w:rFonts w:cs="Times New Roman"/>
          <w:bCs/>
          <w:sz w:val="24"/>
          <w:szCs w:val="24"/>
        </w:rPr>
      </w:pPr>
    </w:p>
    <w:p w:rsidR="00587659" w:rsidRPr="0045324B" w:rsidRDefault="00587659" w:rsidP="00587659">
      <w:pPr>
        <w:spacing w:after="0"/>
        <w:ind w:left="426"/>
        <w:jc w:val="both"/>
        <w:rPr>
          <w:rFonts w:ascii="Calibri" w:eastAsia="Times New Roman" w:hAnsi="Calibri" w:cs="Times New Roman"/>
          <w:i/>
          <w:color w:val="000000"/>
          <w:szCs w:val="24"/>
          <w:lang w:eastAsia="fr-BE"/>
        </w:rPr>
      </w:pPr>
      <w:r w:rsidRPr="0045324B">
        <w:rPr>
          <w:rFonts w:ascii="Calibri" w:eastAsia="Times New Roman" w:hAnsi="Calibri" w:cs="Times New Roman"/>
          <w:i/>
          <w:color w:val="000000"/>
          <w:szCs w:val="24"/>
          <w:lang w:eastAsia="fr-BE"/>
        </w:rPr>
        <w:t>(*) Double cliquez sur la case pour ouvrir l’outil de case à cocher</w:t>
      </w:r>
      <w:r>
        <w:rPr>
          <w:rFonts w:ascii="Calibri" w:eastAsia="Times New Roman" w:hAnsi="Calibri" w:cs="Times New Roman"/>
          <w:i/>
          <w:color w:val="000000"/>
          <w:szCs w:val="24"/>
          <w:lang w:eastAsia="fr-BE"/>
        </w:rPr>
        <w:t xml:space="preserve"> (cochez « case activée » pour cocher)</w:t>
      </w:r>
      <w:r w:rsidRPr="0045324B">
        <w:rPr>
          <w:rFonts w:ascii="Calibri" w:eastAsia="Times New Roman" w:hAnsi="Calibri" w:cs="Times New Roman"/>
          <w:i/>
          <w:color w:val="000000"/>
          <w:szCs w:val="24"/>
          <w:lang w:eastAsia="fr-BE"/>
        </w:rPr>
        <w:t>.</w:t>
      </w:r>
    </w:p>
    <w:p w:rsidR="00A54A86" w:rsidRDefault="00192367" w:rsidP="00A66D8E">
      <w:pPr>
        <w:rPr>
          <w:rFonts w:ascii="Calibri" w:eastAsia="Times New Roman" w:hAnsi="Calibri" w:cs="Times New Roman"/>
          <w:sz w:val="24"/>
          <w:szCs w:val="24"/>
          <w:lang w:eastAsia="fr-BE"/>
        </w:rPr>
      </w:pPr>
      <w:r>
        <w:rPr>
          <w:rFonts w:ascii="Calibri" w:eastAsia="Times New Roman" w:hAnsi="Calibri" w:cs="Times New Roman"/>
          <w:sz w:val="24"/>
          <w:szCs w:val="24"/>
          <w:lang w:eastAsia="fr-BE"/>
        </w:rPr>
        <w:br w:type="page"/>
      </w:r>
    </w:p>
    <w:p w:rsidR="00A54A86" w:rsidRDefault="00826E1C" w:rsidP="00574E83">
      <w:pPr>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4</w:t>
      </w:r>
      <w:r w:rsidR="00B03068" w:rsidRPr="003B765E">
        <w:rPr>
          <w:rFonts w:ascii="Calibri" w:eastAsia="Times New Roman" w:hAnsi="Calibri" w:cs="Times New Roman"/>
          <w:b/>
          <w:color w:val="000000"/>
          <w:sz w:val="28"/>
          <w:szCs w:val="28"/>
          <w:lang w:eastAsia="fr-BE"/>
        </w:rPr>
        <w:t>.</w:t>
      </w:r>
      <w:r w:rsidR="00B03068" w:rsidRPr="003B765E">
        <w:rPr>
          <w:rFonts w:ascii="Calibri" w:eastAsia="Times New Roman" w:hAnsi="Calibri" w:cs="Times New Roman"/>
          <w:b/>
          <w:color w:val="000000"/>
          <w:sz w:val="28"/>
          <w:szCs w:val="28"/>
          <w:lang w:eastAsia="fr-BE"/>
        </w:rPr>
        <w:tab/>
      </w:r>
      <w:r w:rsidR="00B03068">
        <w:rPr>
          <w:rFonts w:ascii="Calibri" w:eastAsia="Times New Roman" w:hAnsi="Calibri" w:cs="Times New Roman"/>
          <w:b/>
          <w:color w:val="000000"/>
          <w:sz w:val="28"/>
          <w:szCs w:val="28"/>
          <w:lang w:eastAsia="fr-BE"/>
        </w:rPr>
        <w:t xml:space="preserve">Signature du responsable de l’association </w:t>
      </w:r>
    </w:p>
    <w:p w:rsidR="0007256F" w:rsidRDefault="00C22973" w:rsidP="00B3616D">
      <w:pPr>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Je, soussigné,</w:t>
      </w:r>
      <w:r w:rsidR="008B1B49">
        <w:rPr>
          <w:rFonts w:ascii="Calibri" w:eastAsia="Times New Roman" w:hAnsi="Calibri" w:cs="Times New Roman"/>
          <w:color w:val="000000"/>
          <w:sz w:val="24"/>
          <w:szCs w:val="24"/>
          <w:lang w:eastAsia="fr-BE"/>
        </w:rPr>
        <w:t xml:space="preserve"> </w:t>
      </w:r>
      <w:r w:rsidR="008B1B49" w:rsidRPr="00A66D8E">
        <w:rPr>
          <w:rFonts w:ascii="Calibri" w:eastAsia="Times New Roman" w:hAnsi="Calibri" w:cs="Times New Roman"/>
          <w:i/>
          <w:color w:val="000000"/>
          <w:szCs w:val="24"/>
          <w:lang w:eastAsia="fr-BE"/>
        </w:rPr>
        <w:t>(nom et prénom)</w:t>
      </w:r>
      <w:r w:rsidR="00144F16">
        <w:rPr>
          <w:rFonts w:ascii="Calibri" w:eastAsia="Times New Roman" w:hAnsi="Calibri" w:cs="Times New Roman"/>
          <w:i/>
          <w:color w:val="000000"/>
          <w:szCs w:val="24"/>
          <w:lang w:eastAsia="fr-BE"/>
        </w:rPr>
        <w:t>………………………………………………………………….</w:t>
      </w:r>
      <w:r w:rsidR="00144F16">
        <w:rPr>
          <w:rFonts w:ascii="Calibri" w:eastAsia="Times New Roman" w:hAnsi="Calibri" w:cs="Times New Roman"/>
          <w:i/>
          <w:color w:val="000000"/>
          <w:sz w:val="24"/>
          <w:szCs w:val="24"/>
          <w:lang w:eastAsia="fr-BE"/>
        </w:rPr>
        <w:t xml:space="preserve"> </w:t>
      </w:r>
      <w:r w:rsidR="00A66D8E">
        <w:rPr>
          <w:rFonts w:ascii="Calibri" w:eastAsia="Times New Roman" w:hAnsi="Calibri" w:cs="Times New Roman"/>
          <w:i/>
          <w:color w:val="000000"/>
          <w:sz w:val="24"/>
          <w:szCs w:val="24"/>
          <w:lang w:eastAsia="fr-BE"/>
        </w:rPr>
        <w:t xml:space="preserve">, responsable de l’association d’hobbyistes horticoles </w:t>
      </w:r>
      <w:r w:rsidR="00192367">
        <w:rPr>
          <w:rFonts w:ascii="Calibri" w:eastAsia="Times New Roman" w:hAnsi="Calibri" w:cs="Times New Roman"/>
          <w:i/>
          <w:color w:val="000000"/>
          <w:szCs w:val="24"/>
          <w:lang w:eastAsia="fr-BE"/>
        </w:rPr>
        <w:t>(nom de l’association</w:t>
      </w:r>
      <w:r w:rsidR="00144F16">
        <w:rPr>
          <w:rFonts w:ascii="Calibri" w:eastAsia="Times New Roman" w:hAnsi="Calibri" w:cs="Times New Roman"/>
          <w:i/>
          <w:color w:val="000000"/>
          <w:szCs w:val="24"/>
          <w:lang w:eastAsia="fr-BE"/>
        </w:rPr>
        <w:t>)</w:t>
      </w:r>
      <w:r w:rsidR="00883D5F">
        <w:rPr>
          <w:rFonts w:ascii="Calibri" w:eastAsia="Times New Roman" w:hAnsi="Calibri" w:cs="Times New Roman"/>
          <w:i/>
          <w:color w:val="000000"/>
          <w:szCs w:val="24"/>
          <w:lang w:eastAsia="fr-BE"/>
        </w:rPr>
        <w:t xml:space="preserve"> ………………………………………</w:t>
      </w:r>
      <w:r w:rsidR="00A66D8E">
        <w:rPr>
          <w:rFonts w:ascii="Calibri" w:eastAsia="Times New Roman" w:hAnsi="Calibri" w:cs="Times New Roman"/>
          <w:i/>
          <w:color w:val="000000"/>
          <w:sz w:val="24"/>
          <w:szCs w:val="24"/>
          <w:lang w:eastAsia="fr-BE"/>
        </w:rPr>
        <w:t>…………………</w:t>
      </w:r>
      <w:r w:rsidR="00192367">
        <w:rPr>
          <w:rFonts w:ascii="Calibri" w:eastAsia="Times New Roman" w:hAnsi="Calibri" w:cs="Times New Roman"/>
          <w:i/>
          <w:color w:val="000000"/>
          <w:sz w:val="24"/>
          <w:szCs w:val="24"/>
          <w:lang w:eastAsia="fr-BE"/>
        </w:rPr>
        <w:t xml:space="preserve"> </w:t>
      </w:r>
      <w:r w:rsidR="00A66D8E">
        <w:rPr>
          <w:rFonts w:ascii="Calibri" w:eastAsia="Times New Roman" w:hAnsi="Calibri" w:cs="Times New Roman"/>
          <w:i/>
          <w:color w:val="000000"/>
          <w:sz w:val="24"/>
          <w:szCs w:val="24"/>
          <w:lang w:eastAsia="fr-BE"/>
        </w:rPr>
        <w:t>……………………………………………………………………………………………………………………</w:t>
      </w:r>
      <w:r w:rsidR="00753894">
        <w:rPr>
          <w:rFonts w:ascii="Calibri" w:eastAsia="Times New Roman" w:hAnsi="Calibri" w:cs="Times New Roman"/>
          <w:color w:val="000000"/>
          <w:sz w:val="24"/>
          <w:szCs w:val="24"/>
          <w:lang w:eastAsia="fr-BE"/>
        </w:rPr>
        <w:t>déclare que les informations données dans le c</w:t>
      </w:r>
      <w:r w:rsidR="000A01E8">
        <w:rPr>
          <w:rFonts w:ascii="Calibri" w:eastAsia="Times New Roman" w:hAnsi="Calibri" w:cs="Times New Roman"/>
          <w:color w:val="000000"/>
          <w:sz w:val="24"/>
          <w:szCs w:val="24"/>
          <w:lang w:eastAsia="fr-BE"/>
        </w:rPr>
        <w:t>adre de cette demande de subside</w:t>
      </w:r>
      <w:r w:rsidR="00753894">
        <w:rPr>
          <w:rFonts w:ascii="Calibri" w:eastAsia="Times New Roman" w:hAnsi="Calibri" w:cs="Times New Roman"/>
          <w:color w:val="000000"/>
          <w:sz w:val="24"/>
          <w:szCs w:val="24"/>
          <w:lang w:eastAsia="fr-BE"/>
        </w:rPr>
        <w:t xml:space="preserve"> sont complètes et véritables.</w:t>
      </w:r>
      <w:r w:rsidR="0007256F">
        <w:rPr>
          <w:rFonts w:ascii="Calibri" w:eastAsia="Times New Roman" w:hAnsi="Calibri" w:cs="Times New Roman"/>
          <w:color w:val="000000"/>
          <w:sz w:val="24"/>
          <w:szCs w:val="24"/>
          <w:lang w:eastAsia="fr-BE"/>
        </w:rPr>
        <w:t xml:space="preserve"> </w:t>
      </w:r>
    </w:p>
    <w:p w:rsidR="00753894" w:rsidRDefault="0007256F" w:rsidP="00B3616D">
      <w:pPr>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En demandant cette aide publique, je consen</w:t>
      </w:r>
      <w:r w:rsidR="00796EFA">
        <w:rPr>
          <w:rFonts w:ascii="Calibri" w:eastAsia="Times New Roman" w:hAnsi="Calibri" w:cs="Times New Roman"/>
          <w:color w:val="000000"/>
          <w:sz w:val="24"/>
          <w:szCs w:val="24"/>
          <w:lang w:eastAsia="fr-BE"/>
        </w:rPr>
        <w:t>s</w:t>
      </w:r>
      <w:r>
        <w:rPr>
          <w:rFonts w:ascii="Calibri" w:eastAsia="Times New Roman" w:hAnsi="Calibri" w:cs="Times New Roman"/>
          <w:color w:val="000000"/>
          <w:sz w:val="24"/>
          <w:szCs w:val="24"/>
          <w:lang w:eastAsia="fr-BE"/>
        </w:rPr>
        <w:t xml:space="preserve"> à</w:t>
      </w:r>
      <w:r w:rsidR="00796EFA">
        <w:rPr>
          <w:rFonts w:ascii="Calibri" w:eastAsia="Times New Roman" w:hAnsi="Calibri" w:cs="Times New Roman"/>
          <w:color w:val="000000"/>
          <w:sz w:val="24"/>
          <w:szCs w:val="24"/>
          <w:lang w:eastAsia="fr-BE"/>
        </w:rPr>
        <w:t xml:space="preserve"> tenir et à</w:t>
      </w:r>
      <w:r>
        <w:rPr>
          <w:rFonts w:ascii="Calibri" w:eastAsia="Times New Roman" w:hAnsi="Calibri" w:cs="Times New Roman"/>
          <w:color w:val="000000"/>
          <w:sz w:val="24"/>
          <w:szCs w:val="24"/>
          <w:lang w:eastAsia="fr-BE"/>
        </w:rPr>
        <w:t xml:space="preserve"> fournir tous les documents justificatifs liés à aux dépenses </w:t>
      </w:r>
      <w:r w:rsidR="00796EFA">
        <w:rPr>
          <w:rFonts w:ascii="Calibri" w:eastAsia="Times New Roman" w:hAnsi="Calibri" w:cs="Times New Roman"/>
          <w:color w:val="000000"/>
          <w:sz w:val="24"/>
          <w:szCs w:val="24"/>
          <w:lang w:eastAsia="fr-BE"/>
        </w:rPr>
        <w:t>concernées</w:t>
      </w:r>
      <w:r>
        <w:rPr>
          <w:rFonts w:ascii="Calibri" w:eastAsia="Times New Roman" w:hAnsi="Calibri" w:cs="Times New Roman"/>
          <w:color w:val="000000"/>
          <w:sz w:val="24"/>
          <w:szCs w:val="24"/>
          <w:lang w:eastAsia="fr-BE"/>
        </w:rPr>
        <w:t xml:space="preserve"> et à tenir mes comptes de dépenses </w:t>
      </w:r>
      <w:r w:rsidR="00796EFA">
        <w:rPr>
          <w:rFonts w:ascii="Calibri" w:eastAsia="Times New Roman" w:hAnsi="Calibri" w:cs="Times New Roman"/>
          <w:color w:val="000000"/>
          <w:sz w:val="24"/>
          <w:szCs w:val="24"/>
          <w:lang w:eastAsia="fr-BE"/>
        </w:rPr>
        <w:t xml:space="preserve">et relevés d’activités </w:t>
      </w:r>
      <w:r>
        <w:rPr>
          <w:rFonts w:ascii="Calibri" w:eastAsia="Times New Roman" w:hAnsi="Calibri" w:cs="Times New Roman"/>
          <w:color w:val="000000"/>
          <w:sz w:val="24"/>
          <w:szCs w:val="24"/>
          <w:lang w:eastAsia="fr-BE"/>
        </w:rPr>
        <w:t>selon le</w:t>
      </w:r>
      <w:r w:rsidR="00796EFA">
        <w:rPr>
          <w:rFonts w:ascii="Calibri" w:eastAsia="Times New Roman" w:hAnsi="Calibri" w:cs="Times New Roman"/>
          <w:color w:val="000000"/>
          <w:sz w:val="24"/>
          <w:szCs w:val="24"/>
          <w:lang w:eastAsia="fr-BE"/>
        </w:rPr>
        <w:t>s</w:t>
      </w:r>
      <w:r>
        <w:rPr>
          <w:rFonts w:ascii="Calibri" w:eastAsia="Times New Roman" w:hAnsi="Calibri" w:cs="Times New Roman"/>
          <w:color w:val="000000"/>
          <w:sz w:val="24"/>
          <w:szCs w:val="24"/>
          <w:lang w:eastAsia="fr-BE"/>
        </w:rPr>
        <w:t xml:space="preserve"> modèle</w:t>
      </w:r>
      <w:r w:rsidR="00796EFA">
        <w:rPr>
          <w:rFonts w:ascii="Calibri" w:eastAsia="Times New Roman" w:hAnsi="Calibri" w:cs="Times New Roman"/>
          <w:color w:val="000000"/>
          <w:sz w:val="24"/>
          <w:szCs w:val="24"/>
          <w:lang w:eastAsia="fr-BE"/>
        </w:rPr>
        <w:t>s</w:t>
      </w:r>
      <w:r>
        <w:rPr>
          <w:rFonts w:ascii="Calibri" w:eastAsia="Times New Roman" w:hAnsi="Calibri" w:cs="Times New Roman"/>
          <w:color w:val="000000"/>
          <w:sz w:val="24"/>
          <w:szCs w:val="24"/>
          <w:lang w:eastAsia="fr-BE"/>
        </w:rPr>
        <w:t xml:space="preserve"> demandé</w:t>
      </w:r>
      <w:r w:rsidR="00796EFA">
        <w:rPr>
          <w:rFonts w:ascii="Calibri" w:eastAsia="Times New Roman" w:hAnsi="Calibri" w:cs="Times New Roman"/>
          <w:color w:val="000000"/>
          <w:sz w:val="24"/>
          <w:szCs w:val="24"/>
          <w:lang w:eastAsia="fr-BE"/>
        </w:rPr>
        <w:t>s</w:t>
      </w:r>
      <w:r>
        <w:rPr>
          <w:rFonts w:ascii="Calibri" w:eastAsia="Times New Roman" w:hAnsi="Calibri" w:cs="Times New Roman"/>
          <w:color w:val="000000"/>
          <w:sz w:val="24"/>
          <w:szCs w:val="24"/>
          <w:lang w:eastAsia="fr-BE"/>
        </w:rPr>
        <w:t xml:space="preserve"> par l’Administration.</w:t>
      </w:r>
    </w:p>
    <w:p w:rsidR="00753894" w:rsidRDefault="00753894" w:rsidP="00753894">
      <w:pPr>
        <w:rPr>
          <w:rFonts w:ascii="Calibri" w:eastAsia="Times New Roman" w:hAnsi="Calibri" w:cs="Times New Roman"/>
          <w:color w:val="000000"/>
          <w:sz w:val="24"/>
          <w:szCs w:val="24"/>
          <w:lang w:eastAsia="fr-BE"/>
        </w:rPr>
      </w:pPr>
    </w:p>
    <w:p w:rsidR="00753894" w:rsidRDefault="00753894" w:rsidP="00490903">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Date :</w:t>
      </w:r>
    </w:p>
    <w:p w:rsidR="00753894" w:rsidRDefault="00753894" w:rsidP="00490903">
      <w:pPr>
        <w:ind w:left="2835"/>
        <w:rPr>
          <w:rFonts w:ascii="Calibri" w:eastAsia="Times New Roman" w:hAnsi="Calibri" w:cs="Times New Roman"/>
          <w:color w:val="000000"/>
          <w:sz w:val="24"/>
          <w:szCs w:val="24"/>
          <w:lang w:eastAsia="fr-BE"/>
        </w:rPr>
      </w:pPr>
    </w:p>
    <w:p w:rsidR="00753894" w:rsidRDefault="00753894" w:rsidP="00490903">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Signature :</w:t>
      </w:r>
    </w:p>
    <w:p w:rsidR="00C22973" w:rsidRDefault="00C22973" w:rsidP="00490903">
      <w:pPr>
        <w:ind w:left="2835"/>
        <w:rPr>
          <w:rFonts w:ascii="Calibri" w:eastAsia="Times New Roman" w:hAnsi="Calibri" w:cs="Times New Roman"/>
          <w:color w:val="000000"/>
          <w:sz w:val="24"/>
          <w:szCs w:val="24"/>
          <w:lang w:eastAsia="fr-BE"/>
        </w:rPr>
      </w:pPr>
    </w:p>
    <w:p w:rsidR="009F49EC" w:rsidRDefault="00826E1C" w:rsidP="009F49EC">
      <w:pPr>
        <w:spacing w:after="0"/>
        <w:ind w:left="709" w:hanging="709"/>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t>5</w:t>
      </w:r>
      <w:r w:rsidR="00C22973" w:rsidRPr="003B765E">
        <w:rPr>
          <w:rFonts w:ascii="Calibri" w:eastAsia="Times New Roman" w:hAnsi="Calibri" w:cs="Times New Roman"/>
          <w:b/>
          <w:color w:val="000000"/>
          <w:sz w:val="28"/>
          <w:szCs w:val="28"/>
          <w:lang w:eastAsia="fr-BE"/>
        </w:rPr>
        <w:t>.</w:t>
      </w:r>
      <w:r w:rsidR="00C22973" w:rsidRPr="003B765E">
        <w:rPr>
          <w:rFonts w:ascii="Calibri" w:eastAsia="Times New Roman" w:hAnsi="Calibri" w:cs="Times New Roman"/>
          <w:b/>
          <w:color w:val="000000"/>
          <w:sz w:val="28"/>
          <w:szCs w:val="28"/>
          <w:lang w:eastAsia="fr-BE"/>
        </w:rPr>
        <w:tab/>
      </w:r>
      <w:r w:rsidR="00C22973">
        <w:rPr>
          <w:rFonts w:ascii="Calibri" w:eastAsia="Times New Roman" w:hAnsi="Calibri" w:cs="Times New Roman"/>
          <w:b/>
          <w:color w:val="000000"/>
          <w:sz w:val="28"/>
          <w:szCs w:val="28"/>
          <w:lang w:eastAsia="fr-BE"/>
        </w:rPr>
        <w:t>Signature du responsable de la Fédération</w:t>
      </w:r>
      <w:r w:rsidR="00A66D8E">
        <w:rPr>
          <w:rFonts w:ascii="Calibri" w:eastAsia="Times New Roman" w:hAnsi="Calibri" w:cs="Times New Roman"/>
          <w:b/>
          <w:color w:val="000000"/>
          <w:sz w:val="28"/>
          <w:szCs w:val="28"/>
          <w:lang w:eastAsia="fr-BE"/>
        </w:rPr>
        <w:t xml:space="preserve"> </w:t>
      </w:r>
    </w:p>
    <w:p w:rsidR="00C22973" w:rsidRDefault="009F49EC" w:rsidP="009F49EC">
      <w:pPr>
        <w:spacing w:after="0"/>
        <w:ind w:left="709"/>
        <w:rPr>
          <w:rFonts w:ascii="Calibri" w:eastAsia="Times New Roman" w:hAnsi="Calibri" w:cs="Times New Roman"/>
          <w:b/>
          <w:color w:val="000000"/>
          <w:sz w:val="28"/>
          <w:szCs w:val="28"/>
          <w:lang w:eastAsia="fr-BE"/>
        </w:rPr>
      </w:pPr>
      <w:r w:rsidRPr="009F49EC">
        <w:rPr>
          <w:rFonts w:ascii="Calibri" w:eastAsia="Times New Roman" w:hAnsi="Calibri" w:cs="Times New Roman"/>
          <w:color w:val="000000"/>
          <w:szCs w:val="28"/>
          <w:lang w:eastAsia="fr-BE"/>
        </w:rPr>
        <w:t>(</w:t>
      </w:r>
      <w:r>
        <w:rPr>
          <w:rFonts w:ascii="Calibri" w:eastAsia="Times New Roman" w:hAnsi="Calibri" w:cs="Times New Roman"/>
          <w:color w:val="000000"/>
          <w:szCs w:val="28"/>
          <w:lang w:eastAsia="fr-BE"/>
        </w:rPr>
        <w:t>Uniquement d</w:t>
      </w:r>
      <w:r w:rsidRPr="009F49EC">
        <w:rPr>
          <w:rFonts w:ascii="Calibri" w:eastAsia="Times New Roman" w:hAnsi="Calibri" w:cs="Times New Roman"/>
          <w:color w:val="000000"/>
          <w:szCs w:val="28"/>
          <w:lang w:eastAsia="fr-BE"/>
        </w:rPr>
        <w:t>ans le cas de la demande d’</w:t>
      </w:r>
      <w:r>
        <w:rPr>
          <w:rFonts w:ascii="Calibri" w:eastAsia="Times New Roman" w:hAnsi="Calibri" w:cs="Times New Roman"/>
          <w:color w:val="000000"/>
          <w:szCs w:val="28"/>
          <w:lang w:eastAsia="fr-BE"/>
        </w:rPr>
        <w:t>une association fédérée</w:t>
      </w:r>
      <w:r w:rsidR="00A66D8E" w:rsidRPr="009F49EC">
        <w:rPr>
          <w:rFonts w:ascii="Calibri" w:eastAsia="Times New Roman" w:hAnsi="Calibri" w:cs="Times New Roman"/>
          <w:color w:val="000000"/>
          <w:szCs w:val="28"/>
          <w:lang w:eastAsia="fr-BE"/>
        </w:rPr>
        <w:t>)</w:t>
      </w:r>
      <w:r w:rsidR="00C22973" w:rsidRPr="009F49EC">
        <w:rPr>
          <w:rFonts w:ascii="Calibri" w:eastAsia="Times New Roman" w:hAnsi="Calibri" w:cs="Times New Roman"/>
          <w:b/>
          <w:color w:val="000000"/>
          <w:szCs w:val="28"/>
          <w:lang w:eastAsia="fr-BE"/>
        </w:rPr>
        <w:t xml:space="preserve"> </w:t>
      </w:r>
    </w:p>
    <w:p w:rsidR="00C22973" w:rsidRPr="007E4077" w:rsidRDefault="00C22973" w:rsidP="00490903">
      <w:pPr>
        <w:ind w:left="2835"/>
        <w:rPr>
          <w:rFonts w:ascii="Calibri" w:eastAsia="Times New Roman" w:hAnsi="Calibri" w:cs="Times New Roman"/>
          <w:color w:val="000000"/>
          <w:sz w:val="24"/>
          <w:szCs w:val="24"/>
          <w:lang w:eastAsia="fr-BE"/>
        </w:rPr>
      </w:pPr>
    </w:p>
    <w:p w:rsidR="00B3616D" w:rsidRDefault="00C22973" w:rsidP="00B3616D">
      <w:pPr>
        <w:spacing w:after="0"/>
        <w:jc w:val="both"/>
        <w:rPr>
          <w:rFonts w:ascii="Calibri" w:eastAsia="Times New Roman" w:hAnsi="Calibri" w:cs="Times New Roman"/>
          <w:i/>
          <w:color w:val="000000"/>
          <w:sz w:val="24"/>
          <w:szCs w:val="24"/>
          <w:lang w:eastAsia="fr-BE"/>
        </w:rPr>
      </w:pPr>
      <w:r>
        <w:rPr>
          <w:rFonts w:ascii="Calibri" w:eastAsia="Times New Roman" w:hAnsi="Calibri" w:cs="Times New Roman"/>
          <w:color w:val="000000"/>
          <w:sz w:val="24"/>
          <w:szCs w:val="24"/>
          <w:lang w:eastAsia="fr-BE"/>
        </w:rPr>
        <w:t xml:space="preserve">Je, soussigné, </w:t>
      </w:r>
      <w:r w:rsidR="00144F16">
        <w:rPr>
          <w:rFonts w:ascii="Calibri" w:eastAsia="Times New Roman" w:hAnsi="Calibri" w:cs="Times New Roman"/>
          <w:i/>
          <w:color w:val="000000"/>
          <w:sz w:val="24"/>
          <w:szCs w:val="24"/>
          <w:lang w:eastAsia="fr-BE"/>
        </w:rPr>
        <w:t xml:space="preserve">(nom et </w:t>
      </w:r>
      <w:proofErr w:type="gramStart"/>
      <w:r w:rsidR="00144F16">
        <w:rPr>
          <w:rFonts w:ascii="Calibri" w:eastAsia="Times New Roman" w:hAnsi="Calibri" w:cs="Times New Roman"/>
          <w:i/>
          <w:color w:val="000000"/>
          <w:sz w:val="24"/>
          <w:szCs w:val="24"/>
          <w:lang w:eastAsia="fr-BE"/>
        </w:rPr>
        <w:t>prénom)…</w:t>
      </w:r>
      <w:proofErr w:type="gramEnd"/>
      <w:r w:rsidR="00144F16">
        <w:rPr>
          <w:rFonts w:ascii="Calibri" w:eastAsia="Times New Roman" w:hAnsi="Calibri" w:cs="Times New Roman"/>
          <w:i/>
          <w:color w:val="000000"/>
          <w:sz w:val="24"/>
          <w:szCs w:val="24"/>
          <w:lang w:eastAsia="fr-BE"/>
        </w:rPr>
        <w:t>………………………………………………………….</w:t>
      </w:r>
      <w:r w:rsidRPr="008B1B49">
        <w:rPr>
          <w:rFonts w:ascii="Calibri" w:eastAsia="Times New Roman" w:hAnsi="Calibri" w:cs="Times New Roman"/>
          <w:i/>
          <w:color w:val="000000"/>
          <w:sz w:val="24"/>
          <w:szCs w:val="24"/>
          <w:lang w:eastAsia="fr-BE"/>
        </w:rPr>
        <w:t xml:space="preserve"> </w:t>
      </w:r>
      <w:r w:rsidR="00A66D8E">
        <w:rPr>
          <w:rFonts w:ascii="Calibri" w:eastAsia="Times New Roman" w:hAnsi="Calibri" w:cs="Times New Roman"/>
          <w:i/>
          <w:color w:val="000000"/>
          <w:sz w:val="24"/>
          <w:szCs w:val="24"/>
          <w:lang w:eastAsia="fr-BE"/>
        </w:rPr>
        <w:t xml:space="preserve">, responsable de la fédération </w:t>
      </w:r>
      <w:r w:rsidR="00192367">
        <w:rPr>
          <w:rFonts w:ascii="Calibri" w:eastAsia="Times New Roman" w:hAnsi="Calibri" w:cs="Times New Roman"/>
          <w:i/>
          <w:color w:val="000000"/>
          <w:szCs w:val="24"/>
          <w:lang w:eastAsia="fr-BE"/>
        </w:rPr>
        <w:t>(nom de la fédération</w:t>
      </w:r>
      <w:r w:rsidR="00A66D8E" w:rsidRPr="00A66D8E">
        <w:rPr>
          <w:rFonts w:ascii="Calibri" w:eastAsia="Times New Roman" w:hAnsi="Calibri" w:cs="Times New Roman"/>
          <w:i/>
          <w:color w:val="000000"/>
          <w:szCs w:val="24"/>
          <w:lang w:eastAsia="fr-BE"/>
        </w:rPr>
        <w:t>)</w:t>
      </w:r>
      <w:r w:rsidR="00A66D8E">
        <w:rPr>
          <w:rFonts w:ascii="Calibri" w:eastAsia="Times New Roman" w:hAnsi="Calibri" w:cs="Times New Roman"/>
          <w:i/>
          <w:color w:val="000000"/>
          <w:szCs w:val="24"/>
          <w:lang w:eastAsia="fr-BE"/>
        </w:rPr>
        <w:t xml:space="preserve"> </w:t>
      </w:r>
      <w:r w:rsidR="00A66D8E">
        <w:rPr>
          <w:rFonts w:ascii="Calibri" w:eastAsia="Times New Roman" w:hAnsi="Calibri" w:cs="Times New Roman"/>
          <w:i/>
          <w:color w:val="000000"/>
          <w:sz w:val="24"/>
          <w:szCs w:val="24"/>
          <w:lang w:eastAsia="fr-BE"/>
        </w:rPr>
        <w:t>………………………………………………………………………………</w:t>
      </w:r>
      <w:r w:rsidR="00B3616D">
        <w:rPr>
          <w:rFonts w:ascii="Calibri" w:eastAsia="Times New Roman" w:hAnsi="Calibri" w:cs="Times New Roman"/>
          <w:i/>
          <w:color w:val="000000"/>
          <w:sz w:val="24"/>
          <w:szCs w:val="24"/>
          <w:lang w:eastAsia="fr-BE"/>
        </w:rPr>
        <w:t>...</w:t>
      </w:r>
      <w:r w:rsidR="00A66D8E">
        <w:rPr>
          <w:rFonts w:ascii="Calibri" w:eastAsia="Times New Roman" w:hAnsi="Calibri" w:cs="Times New Roman"/>
          <w:i/>
          <w:color w:val="000000"/>
          <w:sz w:val="24"/>
          <w:szCs w:val="24"/>
          <w:lang w:eastAsia="fr-BE"/>
        </w:rPr>
        <w:t xml:space="preserve">………… </w:t>
      </w:r>
    </w:p>
    <w:p w:rsidR="00C22973" w:rsidRDefault="00B3616D" w:rsidP="00B3616D">
      <w:pPr>
        <w:jc w:val="both"/>
        <w:rPr>
          <w:rFonts w:ascii="Calibri" w:eastAsia="Times New Roman" w:hAnsi="Calibri" w:cs="Times New Roman"/>
          <w:color w:val="000000"/>
          <w:sz w:val="24"/>
          <w:szCs w:val="24"/>
          <w:lang w:eastAsia="fr-BE"/>
        </w:rPr>
      </w:pPr>
      <w:r>
        <w:rPr>
          <w:rFonts w:ascii="Calibri" w:eastAsia="Times New Roman" w:hAnsi="Calibri" w:cs="Times New Roman"/>
          <w:i/>
          <w:color w:val="000000"/>
          <w:sz w:val="24"/>
          <w:szCs w:val="24"/>
          <w:lang w:eastAsia="fr-BE"/>
        </w:rPr>
        <w:t xml:space="preserve">………………………………………………………………………………………………………………….. </w:t>
      </w:r>
      <w:r w:rsidR="00A66D8E">
        <w:rPr>
          <w:rFonts w:ascii="Calibri" w:eastAsia="Times New Roman" w:hAnsi="Calibri" w:cs="Times New Roman"/>
          <w:i/>
          <w:color w:val="000000"/>
          <w:sz w:val="24"/>
          <w:szCs w:val="24"/>
          <w:lang w:eastAsia="fr-BE"/>
        </w:rPr>
        <w:t xml:space="preserve">atteste avoir été informé du programme de mon association membre et </w:t>
      </w:r>
      <w:r w:rsidR="00C22973">
        <w:rPr>
          <w:rFonts w:ascii="Calibri" w:eastAsia="Times New Roman" w:hAnsi="Calibri" w:cs="Times New Roman"/>
          <w:color w:val="000000"/>
          <w:sz w:val="24"/>
          <w:szCs w:val="24"/>
          <w:lang w:eastAsia="fr-BE"/>
        </w:rPr>
        <w:t>déclare que les informations données dans le cadre de cette demande de subside sont complètes et véritables.</w:t>
      </w:r>
    </w:p>
    <w:p w:rsidR="00796EFA" w:rsidRDefault="00796EFA" w:rsidP="00B3616D">
      <w:pPr>
        <w:jc w:val="both"/>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 xml:space="preserve">En validant la demande pour cette aide publique, je m’engage </w:t>
      </w:r>
      <w:r w:rsidR="00B3616D">
        <w:rPr>
          <w:rFonts w:ascii="Calibri" w:eastAsia="Times New Roman" w:hAnsi="Calibri" w:cs="Times New Roman"/>
          <w:color w:val="000000"/>
          <w:sz w:val="24"/>
          <w:szCs w:val="24"/>
          <w:lang w:eastAsia="fr-BE"/>
        </w:rPr>
        <w:t>à aider au r</w:t>
      </w:r>
      <w:r>
        <w:rPr>
          <w:rFonts w:ascii="Calibri" w:eastAsia="Times New Roman" w:hAnsi="Calibri" w:cs="Times New Roman"/>
          <w:color w:val="000000"/>
          <w:sz w:val="24"/>
          <w:szCs w:val="24"/>
          <w:lang w:eastAsia="fr-BE"/>
        </w:rPr>
        <w:t xml:space="preserve">espect </w:t>
      </w:r>
      <w:r w:rsidR="00B3616D">
        <w:rPr>
          <w:rFonts w:ascii="Calibri" w:eastAsia="Times New Roman" w:hAnsi="Calibri" w:cs="Times New Roman"/>
          <w:color w:val="000000"/>
          <w:sz w:val="24"/>
          <w:szCs w:val="24"/>
          <w:lang w:eastAsia="fr-BE"/>
        </w:rPr>
        <w:t>du</w:t>
      </w:r>
      <w:r>
        <w:rPr>
          <w:rFonts w:ascii="Calibri" w:eastAsia="Times New Roman" w:hAnsi="Calibri" w:cs="Times New Roman"/>
          <w:color w:val="000000"/>
          <w:sz w:val="24"/>
          <w:szCs w:val="24"/>
          <w:lang w:eastAsia="fr-BE"/>
        </w:rPr>
        <w:t xml:space="preserve"> cadre législatif de celle-ci par cette association membre.</w:t>
      </w:r>
    </w:p>
    <w:p w:rsidR="00A66D8E" w:rsidRDefault="00A66D8E" w:rsidP="00C22973">
      <w:pPr>
        <w:rPr>
          <w:rFonts w:ascii="Calibri" w:eastAsia="Times New Roman" w:hAnsi="Calibri" w:cs="Times New Roman"/>
          <w:color w:val="000000"/>
          <w:sz w:val="24"/>
          <w:szCs w:val="24"/>
          <w:lang w:eastAsia="fr-BE"/>
        </w:rPr>
      </w:pPr>
    </w:p>
    <w:p w:rsidR="00A66D8E" w:rsidRDefault="00A66D8E" w:rsidP="00A66D8E">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Date :</w:t>
      </w:r>
    </w:p>
    <w:p w:rsidR="00A66D8E" w:rsidRDefault="00A66D8E" w:rsidP="00A66D8E">
      <w:pPr>
        <w:ind w:left="2835"/>
        <w:rPr>
          <w:rFonts w:ascii="Calibri" w:eastAsia="Times New Roman" w:hAnsi="Calibri" w:cs="Times New Roman"/>
          <w:color w:val="000000"/>
          <w:sz w:val="24"/>
          <w:szCs w:val="24"/>
          <w:lang w:eastAsia="fr-BE"/>
        </w:rPr>
      </w:pPr>
    </w:p>
    <w:p w:rsidR="00753894" w:rsidRPr="00A66D8E" w:rsidRDefault="00A66D8E" w:rsidP="00A66D8E">
      <w:pPr>
        <w:ind w:left="2835"/>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Signature :</w:t>
      </w:r>
    </w:p>
    <w:sectPr w:rsidR="00753894" w:rsidRPr="00A66D8E" w:rsidSect="00390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D8E" w:rsidRDefault="00A66D8E" w:rsidP="000C26D4">
      <w:pPr>
        <w:spacing w:after="0" w:line="240" w:lineRule="auto"/>
      </w:pPr>
      <w:r>
        <w:separator/>
      </w:r>
    </w:p>
  </w:endnote>
  <w:endnote w:type="continuationSeparator" w:id="0">
    <w:p w:rsidR="00A66D8E" w:rsidRDefault="00A66D8E"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D5F" w:rsidRDefault="00883D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8E" w:rsidRPr="0074058F" w:rsidRDefault="001D415D" w:rsidP="000C26D4">
    <w:pPr>
      <w:pStyle w:val="Pieddepage"/>
      <w:jc w:val="right"/>
      <w:rPr>
        <w:b/>
      </w:rPr>
    </w:pPr>
    <w:r>
      <w:rPr>
        <w:b/>
      </w:rPr>
      <w:t>Formulaire associations</w:t>
    </w:r>
    <w:r w:rsidR="00A66D8E" w:rsidRPr="0074058F">
      <w:rPr>
        <w:b/>
      </w:rPr>
      <w:t xml:space="preserve"> - Page </w:t>
    </w:r>
    <w:r w:rsidR="003E1B0B" w:rsidRPr="0074058F">
      <w:rPr>
        <w:b/>
      </w:rPr>
      <w:fldChar w:fldCharType="begin"/>
    </w:r>
    <w:r w:rsidR="00A66D8E" w:rsidRPr="0074058F">
      <w:rPr>
        <w:b/>
      </w:rPr>
      <w:instrText xml:space="preserve"> PAGE   \* MERGEFORMAT </w:instrText>
    </w:r>
    <w:r w:rsidR="003E1B0B" w:rsidRPr="0074058F">
      <w:rPr>
        <w:b/>
      </w:rPr>
      <w:fldChar w:fldCharType="separate"/>
    </w:r>
    <w:r w:rsidR="00144F16">
      <w:rPr>
        <w:b/>
        <w:noProof/>
      </w:rPr>
      <w:t>5</w:t>
    </w:r>
    <w:r w:rsidR="003E1B0B" w:rsidRPr="0074058F">
      <w:rPr>
        <w:b/>
      </w:rPr>
      <w:fldChar w:fldCharType="end"/>
    </w:r>
    <w:r w:rsidR="00A66D8E" w:rsidRPr="0074058F">
      <w:rPr>
        <w:b/>
      </w:rPr>
      <w:t xml:space="preserve"> /</w:t>
    </w:r>
    <w:r w:rsidR="003B38B9">
      <w:rPr>
        <w:b/>
        <w:noProof/>
      </w:rPr>
      <w:fldChar w:fldCharType="begin"/>
    </w:r>
    <w:r w:rsidR="003B38B9">
      <w:rPr>
        <w:b/>
        <w:noProof/>
      </w:rPr>
      <w:instrText xml:space="preserve"> NUMPAGES  \* Arabic  \* MERGEFORMAT </w:instrText>
    </w:r>
    <w:r w:rsidR="003B38B9">
      <w:rPr>
        <w:b/>
        <w:noProof/>
      </w:rPr>
      <w:fldChar w:fldCharType="separate"/>
    </w:r>
    <w:r w:rsidR="00144F16" w:rsidRPr="00144F16">
      <w:rPr>
        <w:b/>
        <w:noProof/>
      </w:rPr>
      <w:t>6</w:t>
    </w:r>
    <w:r w:rsidR="003B38B9">
      <w:rPr>
        <w:b/>
        <w:noProof/>
      </w:rPr>
      <w:fldChar w:fldCharType="end"/>
    </w:r>
  </w:p>
  <w:p w:rsidR="00A66D8E" w:rsidRDefault="00A66D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D5F" w:rsidRDefault="00883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D8E" w:rsidRDefault="00A66D8E" w:rsidP="000C26D4">
      <w:pPr>
        <w:spacing w:after="0" w:line="240" w:lineRule="auto"/>
      </w:pPr>
      <w:r>
        <w:separator/>
      </w:r>
    </w:p>
  </w:footnote>
  <w:footnote w:type="continuationSeparator" w:id="0">
    <w:p w:rsidR="00A66D8E" w:rsidRDefault="00A66D8E" w:rsidP="000C26D4">
      <w:pPr>
        <w:spacing w:after="0" w:line="240" w:lineRule="auto"/>
      </w:pPr>
      <w:r>
        <w:continuationSeparator/>
      </w:r>
    </w:p>
  </w:footnote>
  <w:footnote w:id="1">
    <w:p w:rsidR="009F4A6B" w:rsidRDefault="009E5981" w:rsidP="00ED6791">
      <w:pPr>
        <w:pStyle w:val="Notedebasdepage"/>
        <w:rPr>
          <w:rFonts w:ascii="Calibri" w:eastAsia="Times New Roman" w:hAnsi="Calibri" w:cs="Times New Roman"/>
          <w:i/>
          <w:color w:val="000000"/>
          <w:szCs w:val="24"/>
          <w:lang w:eastAsia="fr-BE"/>
        </w:rPr>
      </w:pPr>
      <w:r>
        <w:rPr>
          <w:rStyle w:val="Appelnotedebasdep"/>
        </w:rPr>
        <w:footnoteRef/>
      </w:r>
      <w:r>
        <w:rPr>
          <w:rFonts w:ascii="Calibri" w:eastAsia="Times New Roman" w:hAnsi="Calibri" w:cs="Times New Roman"/>
          <w:i/>
          <w:color w:val="000000"/>
          <w:szCs w:val="24"/>
          <w:lang w:eastAsia="fr-BE"/>
        </w:rPr>
        <w:t xml:space="preserve"> </w:t>
      </w:r>
      <w:r w:rsidR="00DD1421">
        <w:rPr>
          <w:rFonts w:ascii="Calibri" w:eastAsia="Times New Roman" w:hAnsi="Calibri" w:cs="Times New Roman"/>
          <w:i/>
          <w:color w:val="000000"/>
          <w:szCs w:val="24"/>
          <w:lang w:eastAsia="fr-BE"/>
        </w:rPr>
        <w:t>Veuillez indiquer le(s) numéro(s) de référence correspondant(s) aux</w:t>
      </w:r>
      <w:r>
        <w:rPr>
          <w:rFonts w:ascii="Calibri" w:eastAsia="Times New Roman" w:hAnsi="Calibri" w:cs="Times New Roman"/>
          <w:i/>
          <w:color w:val="000000"/>
          <w:szCs w:val="24"/>
          <w:lang w:eastAsia="fr-BE"/>
        </w:rPr>
        <w:t xml:space="preserve"> type</w:t>
      </w:r>
      <w:r w:rsidR="00DD1421">
        <w:rPr>
          <w:rFonts w:ascii="Calibri" w:eastAsia="Times New Roman" w:hAnsi="Calibri" w:cs="Times New Roman"/>
          <w:i/>
          <w:color w:val="000000"/>
          <w:szCs w:val="24"/>
          <w:lang w:eastAsia="fr-BE"/>
        </w:rPr>
        <w:t>s</w:t>
      </w:r>
      <w:r>
        <w:rPr>
          <w:rFonts w:ascii="Calibri" w:eastAsia="Times New Roman" w:hAnsi="Calibri" w:cs="Times New Roman"/>
          <w:i/>
          <w:color w:val="000000"/>
          <w:szCs w:val="24"/>
          <w:lang w:eastAsia="fr-BE"/>
        </w:rPr>
        <w:t xml:space="preserve"> de formations admissibles</w:t>
      </w:r>
      <w:r w:rsidR="00DD1421">
        <w:rPr>
          <w:rFonts w:ascii="Calibri" w:eastAsia="Times New Roman" w:hAnsi="Calibri" w:cs="Times New Roman"/>
          <w:i/>
          <w:color w:val="000000"/>
          <w:szCs w:val="24"/>
          <w:lang w:eastAsia="fr-BE"/>
        </w:rPr>
        <w:t xml:space="preserve"> suivants </w:t>
      </w:r>
      <w:r>
        <w:rPr>
          <w:rFonts w:ascii="Calibri" w:eastAsia="Times New Roman" w:hAnsi="Calibri" w:cs="Times New Roman"/>
          <w:i/>
          <w:color w:val="000000"/>
          <w:szCs w:val="24"/>
          <w:lang w:eastAsia="fr-BE"/>
        </w:rPr>
        <w:t xml:space="preserve">: </w:t>
      </w:r>
    </w:p>
    <w:p w:rsidR="009F4A6B" w:rsidRPr="0045324B" w:rsidRDefault="009E5981" w:rsidP="00ED6791">
      <w:pPr>
        <w:pStyle w:val="Notedebasdepage"/>
        <w:rPr>
          <w:rFonts w:ascii="Calibri" w:eastAsia="Times New Roman" w:hAnsi="Calibri" w:cs="Times New Roman"/>
          <w:i/>
          <w:color w:val="000000"/>
          <w:sz w:val="24"/>
          <w:szCs w:val="24"/>
          <w:lang w:eastAsia="fr-BE"/>
        </w:rPr>
      </w:pPr>
      <w:r w:rsidRPr="0045324B">
        <w:rPr>
          <w:rFonts w:ascii="Calibri" w:eastAsia="Times New Roman" w:hAnsi="Calibri" w:cs="Times New Roman"/>
          <w:i/>
          <w:color w:val="000000"/>
          <w:sz w:val="24"/>
          <w:szCs w:val="24"/>
          <w:u w:val="single"/>
          <w:lang w:eastAsia="fr-BE"/>
        </w:rPr>
        <w:t>1° pour le secteur horticole :</w:t>
      </w:r>
      <w:r w:rsidRPr="0045324B">
        <w:rPr>
          <w:rFonts w:ascii="Calibri" w:eastAsia="Times New Roman" w:hAnsi="Calibri" w:cs="Times New Roman"/>
          <w:i/>
          <w:color w:val="000000"/>
          <w:sz w:val="24"/>
          <w:szCs w:val="24"/>
          <w:lang w:eastAsia="fr-BE"/>
        </w:rPr>
        <w:t xml:space="preserve">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a) horticulture maraîchère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b) arboriculture fruitière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c) horticulture ornementale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d) floriculture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e) pépinière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f) serriculture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g) paysagisme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h) myciculture ; </w:t>
      </w:r>
      <w:r w:rsidR="009F4A6B" w:rsidRPr="0045324B">
        <w:rPr>
          <w:rFonts w:ascii="Calibri" w:eastAsia="Times New Roman" w:hAnsi="Calibri" w:cs="Times New Roman"/>
          <w:i/>
          <w:color w:val="000000"/>
          <w:sz w:val="24"/>
          <w:szCs w:val="24"/>
          <w:lang w:eastAsia="fr-BE"/>
        </w:rPr>
        <w:t>1-</w:t>
      </w:r>
      <w:r w:rsidRPr="0045324B">
        <w:rPr>
          <w:rFonts w:ascii="Calibri" w:eastAsia="Times New Roman" w:hAnsi="Calibri" w:cs="Times New Roman"/>
          <w:i/>
          <w:color w:val="000000"/>
          <w:sz w:val="24"/>
          <w:szCs w:val="24"/>
          <w:lang w:eastAsia="fr-BE"/>
        </w:rPr>
        <w:t xml:space="preserve">i) technique horticole. </w:t>
      </w:r>
    </w:p>
    <w:p w:rsidR="00DD1421" w:rsidRPr="0045324B" w:rsidRDefault="009E5981" w:rsidP="00ED6791">
      <w:pPr>
        <w:pStyle w:val="Notedebasdepage"/>
        <w:rPr>
          <w:rFonts w:ascii="Calibri" w:eastAsia="Times New Roman" w:hAnsi="Calibri" w:cs="Times New Roman"/>
          <w:i/>
          <w:color w:val="000000"/>
          <w:sz w:val="24"/>
          <w:szCs w:val="24"/>
          <w:lang w:eastAsia="fr-BE"/>
        </w:rPr>
      </w:pPr>
      <w:r w:rsidRPr="0045324B">
        <w:rPr>
          <w:rFonts w:ascii="Calibri" w:eastAsia="Times New Roman" w:hAnsi="Calibri" w:cs="Times New Roman"/>
          <w:i/>
          <w:color w:val="000000"/>
          <w:sz w:val="24"/>
          <w:szCs w:val="24"/>
          <w:u w:val="single"/>
          <w:lang w:eastAsia="fr-BE"/>
        </w:rPr>
        <w:t xml:space="preserve">2° </w:t>
      </w:r>
      <w:r w:rsidR="009F4A6B" w:rsidRPr="0045324B">
        <w:rPr>
          <w:rFonts w:ascii="Calibri" w:eastAsia="Times New Roman" w:hAnsi="Calibri" w:cs="Times New Roman"/>
          <w:i/>
          <w:color w:val="000000"/>
          <w:sz w:val="24"/>
          <w:szCs w:val="24"/>
          <w:u w:val="single"/>
          <w:lang w:eastAsia="fr-BE"/>
        </w:rPr>
        <w:t>pour le secteur du petit élevage :</w:t>
      </w:r>
      <w:r w:rsidR="009F4A6B" w:rsidRPr="0045324B">
        <w:rPr>
          <w:rFonts w:ascii="Calibri" w:eastAsia="Times New Roman" w:hAnsi="Calibri" w:cs="Times New Roman"/>
          <w:i/>
          <w:color w:val="000000"/>
          <w:sz w:val="24"/>
          <w:szCs w:val="24"/>
          <w:lang w:eastAsia="fr-BE"/>
        </w:rPr>
        <w:t xml:space="preserve"> 2-</w:t>
      </w:r>
      <w:r w:rsidRPr="0045324B">
        <w:rPr>
          <w:rFonts w:ascii="Calibri" w:eastAsia="Times New Roman" w:hAnsi="Calibri" w:cs="Times New Roman"/>
          <w:i/>
          <w:color w:val="000000"/>
          <w:sz w:val="24"/>
          <w:szCs w:val="24"/>
          <w:lang w:eastAsia="fr-BE"/>
        </w:rPr>
        <w:t xml:space="preserve">a) grandes volailles ; </w:t>
      </w:r>
      <w:r w:rsidR="009F4A6B" w:rsidRPr="0045324B">
        <w:rPr>
          <w:rFonts w:ascii="Calibri" w:eastAsia="Times New Roman" w:hAnsi="Calibri" w:cs="Times New Roman"/>
          <w:i/>
          <w:color w:val="000000"/>
          <w:sz w:val="24"/>
          <w:szCs w:val="24"/>
          <w:lang w:eastAsia="fr-BE"/>
        </w:rPr>
        <w:t>2-</w:t>
      </w:r>
      <w:r w:rsidRPr="0045324B">
        <w:rPr>
          <w:rFonts w:ascii="Calibri" w:eastAsia="Times New Roman" w:hAnsi="Calibri" w:cs="Times New Roman"/>
          <w:i/>
          <w:color w:val="000000"/>
          <w:sz w:val="24"/>
          <w:szCs w:val="24"/>
          <w:lang w:eastAsia="fr-BE"/>
        </w:rPr>
        <w:t xml:space="preserve">b) volailles naines ; </w:t>
      </w:r>
      <w:r w:rsidR="009F4A6B" w:rsidRPr="0045324B">
        <w:rPr>
          <w:rFonts w:ascii="Calibri" w:eastAsia="Times New Roman" w:hAnsi="Calibri" w:cs="Times New Roman"/>
          <w:i/>
          <w:color w:val="000000"/>
          <w:sz w:val="24"/>
          <w:szCs w:val="24"/>
          <w:lang w:eastAsia="fr-BE"/>
        </w:rPr>
        <w:t>2-</w:t>
      </w:r>
      <w:r w:rsidRPr="0045324B">
        <w:rPr>
          <w:rFonts w:ascii="Calibri" w:eastAsia="Times New Roman" w:hAnsi="Calibri" w:cs="Times New Roman"/>
          <w:i/>
          <w:color w:val="000000"/>
          <w:sz w:val="24"/>
          <w:szCs w:val="24"/>
          <w:lang w:eastAsia="fr-BE"/>
        </w:rPr>
        <w:t xml:space="preserve">c) pigeons ; </w:t>
      </w:r>
      <w:r w:rsidR="009F4A6B" w:rsidRPr="0045324B">
        <w:rPr>
          <w:rFonts w:ascii="Calibri" w:eastAsia="Times New Roman" w:hAnsi="Calibri" w:cs="Times New Roman"/>
          <w:i/>
          <w:color w:val="000000"/>
          <w:sz w:val="24"/>
          <w:szCs w:val="24"/>
          <w:lang w:eastAsia="fr-BE"/>
        </w:rPr>
        <w:t>2-</w:t>
      </w:r>
      <w:r w:rsidRPr="0045324B">
        <w:rPr>
          <w:rFonts w:ascii="Calibri" w:eastAsia="Times New Roman" w:hAnsi="Calibri" w:cs="Times New Roman"/>
          <w:i/>
          <w:color w:val="000000"/>
          <w:sz w:val="24"/>
          <w:szCs w:val="24"/>
          <w:lang w:eastAsia="fr-BE"/>
        </w:rPr>
        <w:t xml:space="preserve">d) cobayes </w:t>
      </w:r>
      <w:r w:rsidR="009F4A6B" w:rsidRPr="0045324B">
        <w:rPr>
          <w:rFonts w:ascii="Calibri" w:eastAsia="Times New Roman" w:hAnsi="Calibri" w:cs="Times New Roman"/>
          <w:i/>
          <w:color w:val="000000"/>
          <w:sz w:val="24"/>
          <w:szCs w:val="24"/>
          <w:lang w:eastAsia="fr-BE"/>
        </w:rPr>
        <w:t>2-</w:t>
      </w:r>
      <w:r w:rsidRPr="0045324B">
        <w:rPr>
          <w:rFonts w:ascii="Calibri" w:eastAsia="Times New Roman" w:hAnsi="Calibri" w:cs="Times New Roman"/>
          <w:i/>
          <w:color w:val="000000"/>
          <w:sz w:val="24"/>
          <w:szCs w:val="24"/>
          <w:lang w:eastAsia="fr-BE"/>
        </w:rPr>
        <w:t xml:space="preserve">e) lapins ; </w:t>
      </w:r>
      <w:r w:rsidR="009F4A6B" w:rsidRPr="0045324B">
        <w:rPr>
          <w:rFonts w:ascii="Calibri" w:eastAsia="Times New Roman" w:hAnsi="Calibri" w:cs="Times New Roman"/>
          <w:i/>
          <w:color w:val="000000"/>
          <w:sz w:val="24"/>
          <w:szCs w:val="24"/>
          <w:lang w:eastAsia="fr-BE"/>
        </w:rPr>
        <w:t>2-</w:t>
      </w:r>
      <w:r w:rsidRPr="0045324B">
        <w:rPr>
          <w:rFonts w:ascii="Calibri" w:eastAsia="Times New Roman" w:hAnsi="Calibri" w:cs="Times New Roman"/>
          <w:i/>
          <w:color w:val="000000"/>
          <w:sz w:val="24"/>
          <w:szCs w:val="24"/>
          <w:lang w:eastAsia="fr-BE"/>
        </w:rPr>
        <w:t>f) oiseaux de parcs et aquatiques.</w:t>
      </w:r>
      <w:r w:rsidR="009F4A6B" w:rsidRPr="0045324B">
        <w:rPr>
          <w:rFonts w:ascii="Calibri" w:eastAsia="Times New Roman" w:hAnsi="Calibri" w:cs="Times New Roman"/>
          <w:i/>
          <w:color w:val="000000"/>
          <w:sz w:val="24"/>
          <w:szCs w:val="24"/>
          <w:lang w:eastAsia="fr-BE"/>
        </w:rPr>
        <w:t xml:space="preserve"> </w:t>
      </w:r>
    </w:p>
    <w:p w:rsidR="009E5981" w:rsidRDefault="00DD1421" w:rsidP="00ED6791">
      <w:pPr>
        <w:pStyle w:val="Notedebasdepage"/>
      </w:pPr>
      <w:r>
        <w:rPr>
          <w:rFonts w:ascii="Calibri" w:eastAsia="Times New Roman" w:hAnsi="Calibri" w:cs="Times New Roman"/>
          <w:i/>
          <w:color w:val="000000"/>
          <w:szCs w:val="24"/>
          <w:lang w:eastAsia="fr-BE"/>
        </w:rPr>
        <w:t>(Art.5 de l’Arrêté ministériel du 31/01/2019). </w:t>
      </w:r>
    </w:p>
  </w:footnote>
  <w:footnote w:id="2">
    <w:p w:rsidR="009E5981" w:rsidRDefault="009E5981" w:rsidP="00ED6791">
      <w:pPr>
        <w:pStyle w:val="Notedebasdepage"/>
      </w:pPr>
      <w:r>
        <w:rPr>
          <w:rStyle w:val="Appelnotedebasdep"/>
        </w:rPr>
        <w:footnoteRef/>
      </w:r>
      <w:r w:rsidR="0064413D">
        <w:t xml:space="preserve"> </w:t>
      </w:r>
      <w:r w:rsidR="00DD1421">
        <w:t xml:space="preserve">Les </w:t>
      </w:r>
      <w:r>
        <w:rPr>
          <w:rFonts w:ascii="Calibri" w:eastAsia="Times New Roman" w:hAnsi="Calibri" w:cs="Times New Roman"/>
          <w:i/>
          <w:color w:val="000000"/>
          <w:szCs w:val="24"/>
          <w:lang w:eastAsia="fr-BE"/>
        </w:rPr>
        <w:t>activités de formation durent au moins une heure</w:t>
      </w:r>
      <w:r w:rsidR="00DD1421">
        <w:rPr>
          <w:rFonts w:ascii="Calibri" w:eastAsia="Times New Roman" w:hAnsi="Calibri" w:cs="Times New Roman"/>
          <w:i/>
          <w:color w:val="000000"/>
          <w:szCs w:val="24"/>
          <w:lang w:eastAsia="fr-BE"/>
        </w:rPr>
        <w:t xml:space="preserve"> (</w:t>
      </w:r>
      <w:r w:rsidR="00DD1421">
        <w:t xml:space="preserve">Art. 2, 1° </w:t>
      </w:r>
      <w:r w:rsidR="00DD1421">
        <w:rPr>
          <w:rFonts w:ascii="Calibri" w:eastAsia="Times New Roman" w:hAnsi="Calibri" w:cs="Times New Roman"/>
          <w:i/>
          <w:color w:val="000000"/>
          <w:szCs w:val="24"/>
          <w:lang w:eastAsia="fr-BE"/>
        </w:rPr>
        <w:t>de l’Arrêté ministériel du 31/01/2019).</w:t>
      </w:r>
    </w:p>
  </w:footnote>
  <w:footnote w:id="3">
    <w:p w:rsidR="00DD1421" w:rsidRDefault="0064413D" w:rsidP="0064413D">
      <w:pPr>
        <w:pStyle w:val="Notedebasdepage"/>
      </w:pPr>
      <w:r>
        <w:rPr>
          <w:rStyle w:val="Appelnotedebasdep"/>
        </w:rPr>
        <w:footnoteRef/>
      </w:r>
      <w:r>
        <w:t xml:space="preserve"> </w:t>
      </w:r>
      <w:r w:rsidR="00DD1421">
        <w:rPr>
          <w:rFonts w:ascii="Calibri" w:eastAsia="Times New Roman" w:hAnsi="Calibri" w:cs="Times New Roman"/>
          <w:i/>
          <w:color w:val="000000"/>
          <w:szCs w:val="24"/>
          <w:lang w:eastAsia="fr-BE"/>
        </w:rPr>
        <w:t>L</w:t>
      </w:r>
      <w:r w:rsidRPr="0064413D">
        <w:rPr>
          <w:rFonts w:ascii="Calibri" w:eastAsia="Times New Roman" w:hAnsi="Calibri" w:cs="Times New Roman"/>
          <w:i/>
          <w:color w:val="000000"/>
          <w:szCs w:val="24"/>
          <w:lang w:eastAsia="fr-BE"/>
        </w:rPr>
        <w:t>e montant de la subvention couvrant les frais de formation est fixé à 62,50 euros par heure et est réparti comme suit :</w:t>
      </w:r>
      <w:r w:rsidRPr="0064413D">
        <w:t xml:space="preserve"> </w:t>
      </w:r>
    </w:p>
    <w:p w:rsidR="0064413D" w:rsidRPr="0064413D" w:rsidRDefault="0064413D" w:rsidP="0064413D">
      <w:pPr>
        <w:pStyle w:val="Notedebasdepage"/>
        <w:rPr>
          <w:rFonts w:ascii="Calibri" w:eastAsia="Times New Roman" w:hAnsi="Calibri" w:cs="Times New Roman"/>
          <w:i/>
          <w:color w:val="000000"/>
          <w:szCs w:val="24"/>
          <w:lang w:eastAsia="fr-BE"/>
        </w:rPr>
      </w:pPr>
      <w:r w:rsidRPr="0064413D">
        <w:rPr>
          <w:rFonts w:ascii="Calibri" w:eastAsia="Times New Roman" w:hAnsi="Calibri" w:cs="Times New Roman"/>
          <w:i/>
          <w:color w:val="000000"/>
          <w:szCs w:val="24"/>
          <w:lang w:eastAsia="fr-BE"/>
        </w:rPr>
        <w:t>1° maximum 43 euros par heure couvrant</w:t>
      </w:r>
      <w:r>
        <w:rPr>
          <w:rFonts w:ascii="Calibri" w:eastAsia="Times New Roman" w:hAnsi="Calibri" w:cs="Times New Roman"/>
          <w:i/>
          <w:color w:val="000000"/>
          <w:szCs w:val="24"/>
          <w:lang w:eastAsia="fr-BE"/>
        </w:rPr>
        <w:t xml:space="preserve"> la rémunération du formateur ; </w:t>
      </w:r>
      <w:r w:rsidRPr="0064413D">
        <w:rPr>
          <w:rFonts w:ascii="Calibri" w:eastAsia="Times New Roman" w:hAnsi="Calibri" w:cs="Times New Roman"/>
          <w:i/>
          <w:color w:val="000000"/>
          <w:szCs w:val="24"/>
          <w:lang w:eastAsia="fr-BE"/>
        </w:rPr>
        <w:t>2° le solde couvrant les frais de fonctionnement e</w:t>
      </w:r>
      <w:r>
        <w:rPr>
          <w:rFonts w:ascii="Calibri" w:eastAsia="Times New Roman" w:hAnsi="Calibri" w:cs="Times New Roman"/>
          <w:i/>
          <w:color w:val="000000"/>
          <w:szCs w:val="24"/>
          <w:lang w:eastAsia="fr-BE"/>
        </w:rPr>
        <w:t xml:space="preserve">t d’organisation de l’activité. Le montant de la subvention </w:t>
      </w:r>
      <w:r w:rsidRPr="0064413D">
        <w:rPr>
          <w:rFonts w:ascii="Calibri" w:eastAsia="Times New Roman" w:hAnsi="Calibri" w:cs="Times New Roman"/>
          <w:i/>
          <w:color w:val="000000"/>
          <w:szCs w:val="24"/>
          <w:lang w:eastAsia="fr-BE"/>
        </w:rPr>
        <w:t>est plafo</w:t>
      </w:r>
      <w:r>
        <w:rPr>
          <w:rFonts w:ascii="Calibri" w:eastAsia="Times New Roman" w:hAnsi="Calibri" w:cs="Times New Roman"/>
          <w:i/>
          <w:color w:val="000000"/>
          <w:szCs w:val="24"/>
          <w:lang w:eastAsia="fr-BE"/>
        </w:rPr>
        <w:t xml:space="preserve">nné à 125 euros par formation. </w:t>
      </w:r>
      <w:r w:rsidRPr="0064413D">
        <w:rPr>
          <w:rFonts w:ascii="Calibri" w:eastAsia="Times New Roman" w:hAnsi="Calibri" w:cs="Times New Roman"/>
          <w:i/>
          <w:color w:val="000000"/>
          <w:szCs w:val="24"/>
          <w:lang w:eastAsia="fr-BE"/>
        </w:rPr>
        <w:t>Le montant total de la subvention visée à l’article 4, alinéa 2, 1°, du même arrêté, et couvrant des frais de formation, est de maximum 1.500 euros par association d’hobbyistes</w:t>
      </w:r>
      <w:r>
        <w:rPr>
          <w:rFonts w:ascii="Calibri" w:eastAsia="Times New Roman" w:hAnsi="Calibri" w:cs="Times New Roman"/>
          <w:i/>
          <w:color w:val="000000"/>
          <w:szCs w:val="24"/>
          <w:lang w:eastAsia="fr-BE"/>
        </w:rPr>
        <w:t xml:space="preserve"> </w:t>
      </w:r>
      <w:r>
        <w:rPr>
          <w:rFonts w:ascii="Calibri" w:eastAsia="Times New Roman" w:hAnsi="Calibri" w:cs="Times New Roman"/>
          <w:i/>
          <w:color w:val="000000"/>
          <w:szCs w:val="24"/>
          <w:lang w:eastAsia="fr-BE"/>
        </w:rPr>
        <w:sym w:font="Symbol" w:char="F05B"/>
      </w:r>
      <w:r>
        <w:rPr>
          <w:rFonts w:ascii="Calibri" w:eastAsia="Times New Roman" w:hAnsi="Calibri" w:cs="Times New Roman"/>
          <w:i/>
          <w:color w:val="000000"/>
          <w:szCs w:val="24"/>
          <w:lang w:eastAsia="fr-BE"/>
        </w:rPr>
        <w:t>et par an</w:t>
      </w:r>
      <w:r>
        <w:rPr>
          <w:rFonts w:ascii="Calibri" w:eastAsia="Times New Roman" w:hAnsi="Calibri" w:cs="Times New Roman"/>
          <w:i/>
          <w:color w:val="000000"/>
          <w:szCs w:val="24"/>
          <w:lang w:eastAsia="fr-BE"/>
        </w:rPr>
        <w:sym w:font="Symbol" w:char="F05D"/>
      </w:r>
      <w:r w:rsidR="00DD1421">
        <w:rPr>
          <w:rFonts w:ascii="Calibri" w:eastAsia="Times New Roman" w:hAnsi="Calibri" w:cs="Times New Roman"/>
          <w:i/>
          <w:color w:val="000000"/>
          <w:szCs w:val="24"/>
          <w:lang w:eastAsia="fr-BE"/>
        </w:rPr>
        <w:t xml:space="preserve"> (</w:t>
      </w:r>
      <w:r w:rsidR="00DD1421">
        <w:t xml:space="preserve">Art.6 de </w:t>
      </w:r>
      <w:r w:rsidR="00DD1421">
        <w:rPr>
          <w:rFonts w:ascii="Calibri" w:eastAsia="Times New Roman" w:hAnsi="Calibri" w:cs="Times New Roman"/>
          <w:i/>
          <w:color w:val="000000"/>
          <w:szCs w:val="24"/>
          <w:lang w:eastAsia="fr-BE"/>
        </w:rPr>
        <w:t>l’Arrêté ministériel du 31/01/2019).</w:t>
      </w:r>
    </w:p>
  </w:footnote>
  <w:footnote w:id="4">
    <w:p w:rsidR="00DD1421" w:rsidRDefault="00D36E7D" w:rsidP="00DD1421">
      <w:pPr>
        <w:pStyle w:val="Notedebasdepage"/>
        <w:rPr>
          <w:rFonts w:ascii="Calibri" w:eastAsia="Times New Roman" w:hAnsi="Calibri" w:cs="Times New Roman"/>
          <w:i/>
          <w:color w:val="000000"/>
          <w:szCs w:val="24"/>
          <w:lang w:eastAsia="fr-BE"/>
        </w:rPr>
      </w:pPr>
      <w:r>
        <w:rPr>
          <w:rStyle w:val="Appelnotedebasdep"/>
        </w:rPr>
        <w:footnoteRef/>
      </w:r>
      <w:r>
        <w:t xml:space="preserve"> </w:t>
      </w:r>
      <w:r w:rsidR="00DD1421">
        <w:rPr>
          <w:rFonts w:ascii="Calibri" w:eastAsia="Times New Roman" w:hAnsi="Calibri" w:cs="Times New Roman"/>
          <w:i/>
          <w:color w:val="000000"/>
          <w:szCs w:val="24"/>
          <w:lang w:eastAsia="fr-BE"/>
        </w:rPr>
        <w:t xml:space="preserve">Veuillez indiquer le(s) numéro(s) de référence correspondant(s) aux types de formations admissibles suivants : </w:t>
      </w:r>
    </w:p>
    <w:p w:rsidR="00DD1421" w:rsidRPr="0045324B" w:rsidRDefault="00DD1421" w:rsidP="00DD1421">
      <w:pPr>
        <w:pStyle w:val="Notedebasdepage"/>
        <w:rPr>
          <w:rFonts w:ascii="Calibri" w:eastAsia="Times New Roman" w:hAnsi="Calibri" w:cs="Times New Roman"/>
          <w:i/>
          <w:color w:val="000000"/>
          <w:sz w:val="24"/>
          <w:szCs w:val="24"/>
          <w:lang w:eastAsia="fr-BE"/>
        </w:rPr>
      </w:pPr>
      <w:r w:rsidRPr="0045324B">
        <w:rPr>
          <w:rFonts w:ascii="Calibri" w:eastAsia="Times New Roman" w:hAnsi="Calibri" w:cs="Times New Roman"/>
          <w:i/>
          <w:color w:val="000000"/>
          <w:sz w:val="24"/>
          <w:szCs w:val="24"/>
          <w:u w:val="single"/>
          <w:lang w:eastAsia="fr-BE"/>
        </w:rPr>
        <w:t>1° pour le secteur horticole :</w:t>
      </w:r>
      <w:r w:rsidRPr="0045324B">
        <w:rPr>
          <w:rFonts w:ascii="Calibri" w:eastAsia="Times New Roman" w:hAnsi="Calibri" w:cs="Times New Roman"/>
          <w:i/>
          <w:color w:val="000000"/>
          <w:sz w:val="24"/>
          <w:szCs w:val="24"/>
          <w:lang w:eastAsia="fr-BE"/>
        </w:rPr>
        <w:t xml:space="preserve"> 1-a) horticulture maraîchère ; 1-b) arboriculture fruitière ; 1-c) horticulture ornementale ; 1-d) floriculture ; 1-e) pépinière ; 1-f) serriculture ; 1-g) paysagisme ; 1-h) myciculture ; 1-i) technique horticole. </w:t>
      </w:r>
    </w:p>
    <w:p w:rsidR="00DD1421" w:rsidRPr="0045324B" w:rsidRDefault="00DD1421" w:rsidP="00DD1421">
      <w:pPr>
        <w:pStyle w:val="Notedebasdepage"/>
        <w:rPr>
          <w:rFonts w:ascii="Calibri" w:eastAsia="Times New Roman" w:hAnsi="Calibri" w:cs="Times New Roman"/>
          <w:i/>
          <w:color w:val="000000"/>
          <w:sz w:val="24"/>
          <w:szCs w:val="24"/>
          <w:lang w:eastAsia="fr-BE"/>
        </w:rPr>
      </w:pPr>
      <w:r w:rsidRPr="0045324B">
        <w:rPr>
          <w:rFonts w:ascii="Calibri" w:eastAsia="Times New Roman" w:hAnsi="Calibri" w:cs="Times New Roman"/>
          <w:i/>
          <w:color w:val="000000"/>
          <w:sz w:val="24"/>
          <w:szCs w:val="24"/>
          <w:u w:val="single"/>
          <w:lang w:eastAsia="fr-BE"/>
        </w:rPr>
        <w:t>2° pour le secteur du petit élevage :</w:t>
      </w:r>
      <w:r w:rsidRPr="0045324B">
        <w:rPr>
          <w:rFonts w:ascii="Calibri" w:eastAsia="Times New Roman" w:hAnsi="Calibri" w:cs="Times New Roman"/>
          <w:i/>
          <w:color w:val="000000"/>
          <w:sz w:val="24"/>
          <w:szCs w:val="24"/>
          <w:lang w:eastAsia="fr-BE"/>
        </w:rPr>
        <w:t xml:space="preserve"> 2-a) grandes volailles ; 2-b) volailles naines ; 2-c) pigeons ; 2-d) cobayes 2-e) lapins ; 2-f) oiseaux de parcs et aquatiques. </w:t>
      </w:r>
    </w:p>
    <w:p w:rsidR="00D36E7D" w:rsidRDefault="00DD1421" w:rsidP="00DD1421">
      <w:pPr>
        <w:pStyle w:val="Notedebasdepage"/>
      </w:pPr>
      <w:r>
        <w:rPr>
          <w:rFonts w:ascii="Calibri" w:eastAsia="Times New Roman" w:hAnsi="Calibri" w:cs="Times New Roman"/>
          <w:i/>
          <w:color w:val="000000"/>
          <w:szCs w:val="24"/>
          <w:lang w:eastAsia="fr-BE"/>
        </w:rPr>
        <w:t>(Art.5 de l’Arrêté ministériel du 31/01/2019). </w:t>
      </w:r>
    </w:p>
  </w:footnote>
  <w:footnote w:id="5">
    <w:p w:rsidR="0064413D" w:rsidRPr="003905A3" w:rsidRDefault="00D36E7D">
      <w:pPr>
        <w:pStyle w:val="Notedebasdepage"/>
        <w:rPr>
          <w:rFonts w:ascii="Calibri" w:eastAsia="Times New Roman" w:hAnsi="Calibri" w:cs="Times New Roman"/>
          <w:i/>
          <w:color w:val="000000"/>
          <w:szCs w:val="24"/>
          <w:lang w:eastAsia="fr-BE"/>
        </w:rPr>
      </w:pPr>
      <w:r>
        <w:rPr>
          <w:rStyle w:val="Appelnotedebasdep"/>
        </w:rPr>
        <w:footnoteRef/>
      </w:r>
      <w:r>
        <w:t xml:space="preserve"> </w:t>
      </w:r>
      <w:r w:rsidR="00DD1421">
        <w:t xml:space="preserve">Les </w:t>
      </w:r>
      <w:r w:rsidR="00DD1421">
        <w:rPr>
          <w:rFonts w:ascii="Calibri" w:eastAsia="Times New Roman" w:hAnsi="Calibri" w:cs="Times New Roman"/>
          <w:i/>
          <w:color w:val="000000"/>
          <w:szCs w:val="24"/>
          <w:lang w:eastAsia="fr-BE"/>
        </w:rPr>
        <w:t>activités de formation durent au moins une heure (</w:t>
      </w:r>
      <w:r w:rsidR="00DD1421">
        <w:t xml:space="preserve">Art. 2, 1° </w:t>
      </w:r>
      <w:r w:rsidR="00DD1421">
        <w:rPr>
          <w:rFonts w:ascii="Calibri" w:eastAsia="Times New Roman" w:hAnsi="Calibri" w:cs="Times New Roman"/>
          <w:i/>
          <w:color w:val="000000"/>
          <w:szCs w:val="24"/>
          <w:lang w:eastAsia="fr-BE"/>
        </w:rPr>
        <w:t>de l’Arrêté ministériel du 31/01/2019).</w:t>
      </w:r>
    </w:p>
  </w:footnote>
  <w:footnote w:id="6">
    <w:p w:rsidR="0064413D" w:rsidRDefault="0064413D">
      <w:pPr>
        <w:pStyle w:val="Notedebasdepage"/>
      </w:pPr>
      <w:r>
        <w:rPr>
          <w:rStyle w:val="Appelnotedebasdep"/>
        </w:rPr>
        <w:footnoteRef/>
      </w:r>
      <w:r>
        <w:t xml:space="preserve"> </w:t>
      </w:r>
      <w:r w:rsidR="003905A3">
        <w:t xml:space="preserve">Art.6 de </w:t>
      </w:r>
      <w:r w:rsidR="003905A3">
        <w:rPr>
          <w:rFonts w:ascii="Calibri" w:eastAsia="Times New Roman" w:hAnsi="Calibri" w:cs="Times New Roman"/>
          <w:i/>
          <w:color w:val="000000"/>
          <w:szCs w:val="24"/>
          <w:lang w:eastAsia="fr-BE"/>
        </w:rPr>
        <w:t>l’Arrêté ministériel du 31/01/2019 (cf. Supra).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D5F" w:rsidRDefault="00883D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8E" w:rsidRPr="007E647E" w:rsidRDefault="00023AFA" w:rsidP="00A66D8E">
    <w:pPr>
      <w:spacing w:after="0"/>
      <w:ind w:left="426" w:hanging="426"/>
      <w:jc w:val="right"/>
      <w:rPr>
        <w:rFonts w:ascii="Calibri" w:eastAsia="Times New Roman" w:hAnsi="Calibri" w:cs="Times New Roman"/>
        <w:i/>
        <w:color w:val="000000"/>
        <w:sz w:val="24"/>
        <w:szCs w:val="28"/>
        <w:lang w:eastAsia="fr-BE"/>
      </w:rPr>
    </w:pPr>
    <w:r>
      <w:rPr>
        <w:noProof/>
      </w:rPr>
      <w:drawing>
        <wp:anchor distT="0" distB="0" distL="114300" distR="114300" simplePos="0" relativeHeight="251661824" behindDoc="0" locked="0" layoutInCell="1" allowOverlap="1" wp14:anchorId="70EF3EA7" wp14:editId="25439052">
          <wp:simplePos x="0" y="0"/>
          <wp:positionH relativeFrom="column">
            <wp:posOffset>-396563</wp:posOffset>
          </wp:positionH>
          <wp:positionV relativeFrom="paragraph">
            <wp:posOffset>-189865</wp:posOffset>
          </wp:positionV>
          <wp:extent cx="1293962" cy="538831"/>
          <wp:effectExtent l="0" t="0" r="0" b="0"/>
          <wp:wrapNone/>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293962" cy="538831"/>
                  </a:xfrm>
                  <a:prstGeom prst="rect">
                    <a:avLst/>
                  </a:prstGeom>
                </pic:spPr>
              </pic:pic>
            </a:graphicData>
          </a:graphic>
          <wp14:sizeRelH relativeFrom="margin">
            <wp14:pctWidth>0</wp14:pctWidth>
          </wp14:sizeRelH>
          <wp14:sizeRelV relativeFrom="margin">
            <wp14:pctHeight>0</wp14:pctHeight>
          </wp14:sizeRelV>
        </wp:anchor>
      </w:drawing>
    </w:r>
    <w:r w:rsidR="00A66D8E" w:rsidRPr="00147AAC">
      <w:rPr>
        <w:rFonts w:ascii="Calibri" w:eastAsia="Times New Roman" w:hAnsi="Calibri" w:cs="Times New Roman"/>
        <w:b/>
        <w:i/>
        <w:color w:val="000000"/>
        <w:sz w:val="24"/>
        <w:szCs w:val="28"/>
        <w:lang w:eastAsia="fr-BE"/>
      </w:rPr>
      <w:t>Volet B</w:t>
    </w:r>
    <w:r w:rsidR="00A66D8E">
      <w:rPr>
        <w:rFonts w:ascii="Calibri" w:eastAsia="Times New Roman" w:hAnsi="Calibri" w:cs="Times New Roman"/>
        <w:i/>
        <w:color w:val="000000"/>
        <w:sz w:val="24"/>
        <w:szCs w:val="28"/>
        <w:lang w:eastAsia="fr-BE"/>
      </w:rPr>
      <w:t xml:space="preserve"> – Programme d’activités de formation des associations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D5F" w:rsidRDefault="00883D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3B4"/>
    <w:multiLevelType w:val="multilevel"/>
    <w:tmpl w:val="BD2E126E"/>
    <w:lvl w:ilvl="0">
      <w:start w:val="1"/>
      <w:numFmt w:val="decimal"/>
      <w:lvlText w:val="3.%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94450F"/>
    <w:multiLevelType w:val="hybridMultilevel"/>
    <w:tmpl w:val="9C86500A"/>
    <w:lvl w:ilvl="0" w:tplc="BCC678AA">
      <w:numFmt w:val="bullet"/>
      <w:lvlText w:val="-"/>
      <w:lvlJc w:val="left"/>
      <w:pPr>
        <w:ind w:left="1211" w:hanging="360"/>
      </w:pPr>
      <w:rPr>
        <w:rFonts w:ascii="Calibri" w:eastAsia="Times New Roman" w:hAnsi="Calibri" w:cstheme="minorBidi"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 w15:restartNumberingAfterBreak="0">
    <w:nsid w:val="200B6D33"/>
    <w:multiLevelType w:val="hybridMultilevel"/>
    <w:tmpl w:val="E076BBC0"/>
    <w:lvl w:ilvl="0" w:tplc="DBFC053A">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283312"/>
    <w:multiLevelType w:val="multilevel"/>
    <w:tmpl w:val="1BB09F0E"/>
    <w:lvl w:ilvl="0">
      <w:start w:val="1"/>
      <w:numFmt w:val="decimal"/>
      <w:lvlText w:val="4.%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365DE4"/>
    <w:multiLevelType w:val="multilevel"/>
    <w:tmpl w:val="D57226AE"/>
    <w:lvl w:ilvl="0">
      <w:start w:val="1"/>
      <w:numFmt w:val="decimal"/>
      <w:lvlText w:val="5.%1."/>
      <w:lvlJc w:val="left"/>
      <w:pPr>
        <w:ind w:left="2211" w:hanging="221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4D4E35"/>
    <w:multiLevelType w:val="hybridMultilevel"/>
    <w:tmpl w:val="8214BAC8"/>
    <w:lvl w:ilvl="0" w:tplc="479A756C">
      <w:start w:val="2"/>
      <w:numFmt w:val="decimal"/>
      <w:suff w:val="space"/>
      <w:lvlText w:val="Art. %1."/>
      <w:lvlJc w:val="left"/>
      <w:pPr>
        <w:ind w:left="0" w:firstLine="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095A05"/>
    <w:multiLevelType w:val="hybridMultilevel"/>
    <w:tmpl w:val="ABE63C96"/>
    <w:lvl w:ilvl="0" w:tplc="97C266A6">
      <w:start w:val="2"/>
      <w:numFmt w:val="decimal"/>
      <w:suff w:val="space"/>
      <w:lvlText w:val="Art. %1."/>
      <w:lvlJc w:val="left"/>
      <w:pPr>
        <w:ind w:left="0" w:firstLine="0"/>
      </w:pPr>
      <w:rPr>
        <w:rFonts w:ascii="Times New Roman" w:hAnsi="Times New Roman" w:hint="default"/>
        <w:b/>
        <w:i w:val="0"/>
        <w:strike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4D7716"/>
    <w:multiLevelType w:val="hybridMultilevel"/>
    <w:tmpl w:val="B68EE3C0"/>
    <w:lvl w:ilvl="0" w:tplc="BCC678AA">
      <w:numFmt w:val="bullet"/>
      <w:lvlText w:val="-"/>
      <w:lvlJc w:val="left"/>
      <w:pPr>
        <w:ind w:left="786" w:hanging="360"/>
      </w:pPr>
      <w:rPr>
        <w:rFonts w:ascii="Calibri" w:eastAsia="Times New Roman" w:hAnsi="Calibri" w:cstheme="minorBid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9" w15:restartNumberingAfterBreak="0">
    <w:nsid w:val="5B9F302E"/>
    <w:multiLevelType w:val="hybridMultilevel"/>
    <w:tmpl w:val="D3EA79E4"/>
    <w:lvl w:ilvl="0" w:tplc="93FA6D04">
      <w:numFmt w:val="bullet"/>
      <w:lvlText w:val="-"/>
      <w:lvlJc w:val="left"/>
      <w:pPr>
        <w:ind w:left="1069" w:hanging="360"/>
      </w:pPr>
      <w:rPr>
        <w:rFonts w:ascii="Calibri" w:eastAsia="Times New Roman" w:hAnsi="Calibri" w:cstheme="minorBidi" w:hint="default"/>
        <w:b w:val="0"/>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0" w15:restartNumberingAfterBreak="0">
    <w:nsid w:val="629405B7"/>
    <w:multiLevelType w:val="hybridMultilevel"/>
    <w:tmpl w:val="F90E16BE"/>
    <w:lvl w:ilvl="0" w:tplc="1AB25E44">
      <w:start w:val="1"/>
      <w:numFmt w:val="decimal"/>
      <w:lvlText w:val="%1."/>
      <w:lvlJc w:val="left"/>
      <w:pPr>
        <w:ind w:left="720" w:hanging="360"/>
      </w:pPr>
      <w:rPr>
        <w:rFonts w:ascii="Calibri" w:hAnsi="Calibri" w:hint="default"/>
        <w:strike w:val="0"/>
        <w:dstrike w:val="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2" w15:restartNumberingAfterBreak="0">
    <w:nsid w:val="6DBF0CC7"/>
    <w:multiLevelType w:val="hybridMultilevel"/>
    <w:tmpl w:val="BEF2C73E"/>
    <w:lvl w:ilvl="0" w:tplc="B0DA2D00">
      <w:numFmt w:val="bullet"/>
      <w:lvlText w:val="-"/>
      <w:lvlJc w:val="left"/>
      <w:pPr>
        <w:ind w:left="1069" w:hanging="360"/>
      </w:pPr>
      <w:rPr>
        <w:rFonts w:ascii="Calibri" w:eastAsia="Times New Roman" w:hAnsi="Calibri" w:cstheme="minorBid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3" w15:restartNumberingAfterBreak="0">
    <w:nsid w:val="70843780"/>
    <w:multiLevelType w:val="hybridMultilevel"/>
    <w:tmpl w:val="E076BBC0"/>
    <w:lvl w:ilvl="0" w:tplc="DBFC053A">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3"/>
  </w:num>
  <w:num w:numId="8">
    <w:abstractNumId w:val="12"/>
  </w:num>
  <w:num w:numId="9">
    <w:abstractNumId w:val="4"/>
  </w:num>
  <w:num w:numId="10">
    <w:abstractNumId w:val="8"/>
  </w:num>
  <w:num w:numId="11">
    <w:abstractNumId w:val="1"/>
  </w:num>
  <w:num w:numId="12">
    <w:abstractNumId w:val="13"/>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3AFA"/>
    <w:rsid w:val="00044B69"/>
    <w:rsid w:val="0006037F"/>
    <w:rsid w:val="00062C31"/>
    <w:rsid w:val="0006389B"/>
    <w:rsid w:val="0007256F"/>
    <w:rsid w:val="00073B69"/>
    <w:rsid w:val="000915BC"/>
    <w:rsid w:val="00095F0C"/>
    <w:rsid w:val="000A01E8"/>
    <w:rsid w:val="000B1F16"/>
    <w:rsid w:val="000C1E06"/>
    <w:rsid w:val="000C26D4"/>
    <w:rsid w:val="000C379C"/>
    <w:rsid w:val="000F1601"/>
    <w:rsid w:val="000F4376"/>
    <w:rsid w:val="001242FA"/>
    <w:rsid w:val="00144F16"/>
    <w:rsid w:val="00147AAC"/>
    <w:rsid w:val="001561D6"/>
    <w:rsid w:val="001640EF"/>
    <w:rsid w:val="00164781"/>
    <w:rsid w:val="001778E4"/>
    <w:rsid w:val="00192367"/>
    <w:rsid w:val="001B6367"/>
    <w:rsid w:val="001D1543"/>
    <w:rsid w:val="001D415D"/>
    <w:rsid w:val="001D4593"/>
    <w:rsid w:val="001F1009"/>
    <w:rsid w:val="001F57CB"/>
    <w:rsid w:val="00204FC0"/>
    <w:rsid w:val="00211AFB"/>
    <w:rsid w:val="0022222C"/>
    <w:rsid w:val="002453C5"/>
    <w:rsid w:val="002479DF"/>
    <w:rsid w:val="00273F71"/>
    <w:rsid w:val="002A7544"/>
    <w:rsid w:val="002B3F93"/>
    <w:rsid w:val="002B566C"/>
    <w:rsid w:val="002C1DE1"/>
    <w:rsid w:val="00306683"/>
    <w:rsid w:val="00320ED7"/>
    <w:rsid w:val="00364631"/>
    <w:rsid w:val="00364B27"/>
    <w:rsid w:val="00385E5B"/>
    <w:rsid w:val="003905A3"/>
    <w:rsid w:val="003926AF"/>
    <w:rsid w:val="003A1A1C"/>
    <w:rsid w:val="003B38B9"/>
    <w:rsid w:val="003B765E"/>
    <w:rsid w:val="003B7CC9"/>
    <w:rsid w:val="003C72D0"/>
    <w:rsid w:val="003C7E59"/>
    <w:rsid w:val="003D1F27"/>
    <w:rsid w:val="003E1B0B"/>
    <w:rsid w:val="00403EB5"/>
    <w:rsid w:val="0045324B"/>
    <w:rsid w:val="00455C48"/>
    <w:rsid w:val="00461DF1"/>
    <w:rsid w:val="004712A0"/>
    <w:rsid w:val="00474166"/>
    <w:rsid w:val="00476FB4"/>
    <w:rsid w:val="00484C39"/>
    <w:rsid w:val="00490903"/>
    <w:rsid w:val="00496D41"/>
    <w:rsid w:val="004B1A8E"/>
    <w:rsid w:val="004C15B0"/>
    <w:rsid w:val="004F3BF7"/>
    <w:rsid w:val="00500396"/>
    <w:rsid w:val="00512848"/>
    <w:rsid w:val="00521E0A"/>
    <w:rsid w:val="00523E22"/>
    <w:rsid w:val="00527DD3"/>
    <w:rsid w:val="00530960"/>
    <w:rsid w:val="005341A1"/>
    <w:rsid w:val="00535557"/>
    <w:rsid w:val="00551624"/>
    <w:rsid w:val="0056458A"/>
    <w:rsid w:val="00564BBD"/>
    <w:rsid w:val="00572D5B"/>
    <w:rsid w:val="00574E83"/>
    <w:rsid w:val="005861B6"/>
    <w:rsid w:val="00587659"/>
    <w:rsid w:val="0059407F"/>
    <w:rsid w:val="005A55AB"/>
    <w:rsid w:val="005B2292"/>
    <w:rsid w:val="005C218B"/>
    <w:rsid w:val="005C6B6C"/>
    <w:rsid w:val="005D3A05"/>
    <w:rsid w:val="005E17E7"/>
    <w:rsid w:val="005F2BC7"/>
    <w:rsid w:val="005F6B3E"/>
    <w:rsid w:val="00602F9D"/>
    <w:rsid w:val="00603DD4"/>
    <w:rsid w:val="006071F5"/>
    <w:rsid w:val="006362E1"/>
    <w:rsid w:val="0064413D"/>
    <w:rsid w:val="006727C3"/>
    <w:rsid w:val="00674DA6"/>
    <w:rsid w:val="006A2CB0"/>
    <w:rsid w:val="006F0393"/>
    <w:rsid w:val="00707959"/>
    <w:rsid w:val="0074058F"/>
    <w:rsid w:val="00753894"/>
    <w:rsid w:val="00753E12"/>
    <w:rsid w:val="007564F1"/>
    <w:rsid w:val="00762C8B"/>
    <w:rsid w:val="00796EFA"/>
    <w:rsid w:val="007A723D"/>
    <w:rsid w:val="007A7E84"/>
    <w:rsid w:val="007B012C"/>
    <w:rsid w:val="007B43B6"/>
    <w:rsid w:val="007C2969"/>
    <w:rsid w:val="007C4C89"/>
    <w:rsid w:val="007E647E"/>
    <w:rsid w:val="007F6651"/>
    <w:rsid w:val="008177E7"/>
    <w:rsid w:val="00822570"/>
    <w:rsid w:val="00826E1C"/>
    <w:rsid w:val="00842A4E"/>
    <w:rsid w:val="00847477"/>
    <w:rsid w:val="008554F7"/>
    <w:rsid w:val="00883D5F"/>
    <w:rsid w:val="008B1B49"/>
    <w:rsid w:val="008F4BD7"/>
    <w:rsid w:val="00927B39"/>
    <w:rsid w:val="00974C91"/>
    <w:rsid w:val="00985ABB"/>
    <w:rsid w:val="009D3E8C"/>
    <w:rsid w:val="009E5981"/>
    <w:rsid w:val="009F49EC"/>
    <w:rsid w:val="009F4A6B"/>
    <w:rsid w:val="00A00032"/>
    <w:rsid w:val="00A01424"/>
    <w:rsid w:val="00A0348C"/>
    <w:rsid w:val="00A124ED"/>
    <w:rsid w:val="00A36EE7"/>
    <w:rsid w:val="00A54A86"/>
    <w:rsid w:val="00A66D8E"/>
    <w:rsid w:val="00A7658F"/>
    <w:rsid w:val="00A76831"/>
    <w:rsid w:val="00A76CA4"/>
    <w:rsid w:val="00A906B7"/>
    <w:rsid w:val="00A91497"/>
    <w:rsid w:val="00A921EB"/>
    <w:rsid w:val="00AF76EF"/>
    <w:rsid w:val="00B03068"/>
    <w:rsid w:val="00B34B53"/>
    <w:rsid w:val="00B3616D"/>
    <w:rsid w:val="00B45F51"/>
    <w:rsid w:val="00B5501B"/>
    <w:rsid w:val="00B60A54"/>
    <w:rsid w:val="00B73CC5"/>
    <w:rsid w:val="00B74227"/>
    <w:rsid w:val="00C22973"/>
    <w:rsid w:val="00C27F84"/>
    <w:rsid w:val="00C541D7"/>
    <w:rsid w:val="00C63743"/>
    <w:rsid w:val="00C76F9D"/>
    <w:rsid w:val="00C77FA4"/>
    <w:rsid w:val="00CB45AE"/>
    <w:rsid w:val="00CC0E24"/>
    <w:rsid w:val="00CD5817"/>
    <w:rsid w:val="00D05B09"/>
    <w:rsid w:val="00D2340D"/>
    <w:rsid w:val="00D2753D"/>
    <w:rsid w:val="00D35DAB"/>
    <w:rsid w:val="00D36E7D"/>
    <w:rsid w:val="00D41F7A"/>
    <w:rsid w:val="00D53AC1"/>
    <w:rsid w:val="00D61089"/>
    <w:rsid w:val="00D61EE4"/>
    <w:rsid w:val="00D745C2"/>
    <w:rsid w:val="00D91912"/>
    <w:rsid w:val="00D95359"/>
    <w:rsid w:val="00DB12D5"/>
    <w:rsid w:val="00DC578A"/>
    <w:rsid w:val="00DD1421"/>
    <w:rsid w:val="00DE1167"/>
    <w:rsid w:val="00DE2497"/>
    <w:rsid w:val="00DF0FB1"/>
    <w:rsid w:val="00DF16A0"/>
    <w:rsid w:val="00DF4578"/>
    <w:rsid w:val="00E13BE5"/>
    <w:rsid w:val="00E25BB4"/>
    <w:rsid w:val="00E745B1"/>
    <w:rsid w:val="00E974A1"/>
    <w:rsid w:val="00EA6F4B"/>
    <w:rsid w:val="00EB664B"/>
    <w:rsid w:val="00ED3AB1"/>
    <w:rsid w:val="00ED6791"/>
    <w:rsid w:val="00EF32F6"/>
    <w:rsid w:val="00F16357"/>
    <w:rsid w:val="00F23BFD"/>
    <w:rsid w:val="00F476E8"/>
    <w:rsid w:val="00F50406"/>
    <w:rsid w:val="00F6024D"/>
    <w:rsid w:val="00F73CFE"/>
    <w:rsid w:val="00FB1CB5"/>
    <w:rsid w:val="00FE2AF2"/>
    <w:rsid w:val="00FF65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947D2"/>
  <w15:docId w15:val="{3297B3EE-4D13-46CD-A938-117340BD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sz w:val="20"/>
      <w:szCs w:val="20"/>
    </w:rPr>
  </w:style>
  <w:style w:type="table" w:styleId="Grilledutableau">
    <w:name w:val="Table Grid"/>
    <w:basedOn w:val="TableauNormal"/>
    <w:uiPriority w:val="59"/>
    <w:rsid w:val="008F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42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59330">
      <w:bodyDiv w:val="1"/>
      <w:marLeft w:val="0"/>
      <w:marRight w:val="0"/>
      <w:marTop w:val="0"/>
      <w:marBottom w:val="0"/>
      <w:divBdr>
        <w:top w:val="none" w:sz="0" w:space="0" w:color="auto"/>
        <w:left w:val="none" w:sz="0" w:space="0" w:color="auto"/>
        <w:bottom w:val="none" w:sz="0" w:space="0" w:color="auto"/>
        <w:right w:val="none" w:sz="0" w:space="0" w:color="auto"/>
      </w:divBdr>
    </w:div>
    <w:div w:id="1552109674">
      <w:bodyDiv w:val="1"/>
      <w:marLeft w:val="0"/>
      <w:marRight w:val="0"/>
      <w:marTop w:val="0"/>
      <w:marBottom w:val="0"/>
      <w:divBdr>
        <w:top w:val="none" w:sz="0" w:space="0" w:color="auto"/>
        <w:left w:val="none" w:sz="0" w:space="0" w:color="auto"/>
        <w:bottom w:val="none" w:sz="0" w:space="0" w:color="auto"/>
        <w:right w:val="none" w:sz="0" w:space="0" w:color="auto"/>
      </w:divBdr>
    </w:div>
    <w:div w:id="18011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wallonie.be/formation-du-secteur-horticole-hobbyiste-et-du-petit-elev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eration-horticole-communaute-francaise-belgique.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1F20F-DBAC-41F1-9D18-8F20D818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10</Pages>
  <Words>1347</Words>
  <Characters>7413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MARLIER Julie</cp:lastModifiedBy>
  <cp:revision>42</cp:revision>
  <cp:lastPrinted>2020-06-16T16:18:00Z</cp:lastPrinted>
  <dcterms:created xsi:type="dcterms:W3CDTF">2018-11-20T14:35:00Z</dcterms:created>
  <dcterms:modified xsi:type="dcterms:W3CDTF">2020-06-16T16:18:00Z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julie.marlier@spw.wallonie.be</vt:lpwstr>
  </property>
  <property fmtid="{D5CDD505-2E9C-101B-9397-08002B2CF9AE}" pid="5" name="MSIP_Label_e72a09c5-6e26-4737-a926-47ef1ab198ae_SetDate">
    <vt:lpwstr>2020-05-19T12:11:29.5033916Z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49c21d79-9199-4706-82f5-5630d562d8ea</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