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0041E"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14:paraId="7C0AC371"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43F8D05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3B5E8BFA"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3C3C83FC" w14:textId="77777777" w:rsidTr="00535073">
        <w:tc>
          <w:tcPr>
            <w:tcW w:w="2835" w:type="dxa"/>
          </w:tcPr>
          <w:p w14:paraId="352CC9E4"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124A0207"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77430D1" w14:textId="77777777" w:rsidTr="00535073">
        <w:tc>
          <w:tcPr>
            <w:tcW w:w="2835" w:type="dxa"/>
          </w:tcPr>
          <w:p w14:paraId="78A0324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34B60F4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9D877B0" w14:textId="77777777" w:rsidTr="00535073">
        <w:tc>
          <w:tcPr>
            <w:tcW w:w="2835" w:type="dxa"/>
          </w:tcPr>
          <w:p w14:paraId="4F81939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9082DF9"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0744053" w14:textId="77777777" w:rsidR="00332B77" w:rsidRPr="008A28DA" w:rsidRDefault="00332B77" w:rsidP="00332B77">
      <w:pPr>
        <w:jc w:val="both"/>
        <w:rPr>
          <w:rFonts w:ascii="Arial" w:eastAsia="Times New Roman" w:hAnsi="Arial" w:cs="Arial"/>
          <w:color w:val="000000"/>
          <w:sz w:val="24"/>
          <w:szCs w:val="24"/>
          <w:lang w:eastAsia="fr-BE"/>
        </w:rPr>
      </w:pPr>
    </w:p>
    <w:p w14:paraId="16D4A27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14:paraId="766A9CA7" w14:textId="77777777"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4D9142CD" w14:textId="77777777" w:rsidTr="00535073">
        <w:tc>
          <w:tcPr>
            <w:tcW w:w="2835" w:type="dxa"/>
          </w:tcPr>
          <w:p w14:paraId="7308AD8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14:paraId="2EF6CFDE"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147134C" w14:textId="77777777" w:rsidTr="00535073">
        <w:tc>
          <w:tcPr>
            <w:tcW w:w="2835" w:type="dxa"/>
          </w:tcPr>
          <w:p w14:paraId="58BC936E"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5570BE7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7476F55" w14:textId="77777777" w:rsidTr="00535073">
        <w:tc>
          <w:tcPr>
            <w:tcW w:w="2835" w:type="dxa"/>
          </w:tcPr>
          <w:p w14:paraId="7EBC3C6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666F811"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A86CA79" w14:textId="77777777" w:rsidR="000C26D4" w:rsidRPr="008A28DA" w:rsidRDefault="000C26D4" w:rsidP="000C26D4">
      <w:pPr>
        <w:ind w:left="426"/>
        <w:jc w:val="both"/>
        <w:rPr>
          <w:rFonts w:ascii="Arial" w:eastAsia="Times New Roman" w:hAnsi="Arial" w:cs="Arial"/>
          <w:color w:val="000000"/>
          <w:sz w:val="24"/>
          <w:szCs w:val="24"/>
          <w:lang w:eastAsia="fr-BE"/>
        </w:rPr>
      </w:pPr>
    </w:p>
    <w:p w14:paraId="00125F73"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14:paraId="5BE469E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64C0E7A4"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16BFA2E9" w14:textId="77777777" w:rsidTr="00535073">
        <w:tc>
          <w:tcPr>
            <w:tcW w:w="2835" w:type="dxa"/>
            <w:tcBorders>
              <w:top w:val="single" w:sz="4" w:space="0" w:color="auto"/>
            </w:tcBorders>
          </w:tcPr>
          <w:p w14:paraId="578362AE"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666DA0D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5957323F" w14:textId="77777777" w:rsidTr="00535073">
        <w:tc>
          <w:tcPr>
            <w:tcW w:w="2835" w:type="dxa"/>
          </w:tcPr>
          <w:p w14:paraId="50D9797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215CC9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629A206" w14:textId="77777777" w:rsidTr="00535073">
        <w:tc>
          <w:tcPr>
            <w:tcW w:w="2835" w:type="dxa"/>
          </w:tcPr>
          <w:p w14:paraId="012F6FD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3E2FDA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0639818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p w14:paraId="672BFDB6" w14:textId="77777777"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0"/>
      <w:r w:rsidRPr="008A28DA">
        <w:rPr>
          <w:rFonts w:ascii="Arial" w:eastAsia="Times New Roman" w:hAnsi="Arial" w:cs="Arial"/>
          <w:i/>
          <w:color w:val="00B050"/>
          <w:sz w:val="24"/>
          <w:szCs w:val="24"/>
          <w:lang w:eastAsia="fr-BE"/>
        </w:rPr>
        <w:t> » (</w:t>
      </w:r>
      <w:r w:rsidR="00204FC0" w:rsidRPr="008A28DA">
        <w:rPr>
          <w:rFonts w:ascii="Arial" w:eastAsia="Times New Roman" w:hAnsi="Arial" w:cs="Arial"/>
          <w:i/>
          <w:color w:val="00B050"/>
          <w:sz w:val="24"/>
          <w:szCs w:val="24"/>
          <w:lang w:eastAsia="fr-BE"/>
        </w:rPr>
        <w:t>arrêté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14:paraId="1DB11E80" w14:textId="77777777"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2EEBDB8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14:paraId="2951D1BD" w14:textId="77777777"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5CDF3867" w14:textId="77777777" w:rsidTr="008515A0">
        <w:trPr>
          <w:trHeight w:val="310"/>
        </w:trPr>
        <w:tc>
          <w:tcPr>
            <w:tcW w:w="8752" w:type="dxa"/>
          </w:tcPr>
          <w:p w14:paraId="42E817A0"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1CA96A8F" w14:textId="77777777" w:rsidTr="008515A0">
        <w:trPr>
          <w:trHeight w:val="2781"/>
        </w:trPr>
        <w:tc>
          <w:tcPr>
            <w:tcW w:w="8752" w:type="dxa"/>
          </w:tcPr>
          <w:p w14:paraId="7A83BB1B" w14:textId="77777777" w:rsidR="00F426F4" w:rsidRPr="008A28DA" w:rsidRDefault="00F426F4" w:rsidP="00535073">
            <w:pPr>
              <w:jc w:val="both"/>
              <w:rPr>
                <w:rFonts w:ascii="Arial" w:eastAsia="Times New Roman" w:hAnsi="Arial" w:cs="Arial"/>
                <w:color w:val="000000"/>
                <w:lang w:eastAsia="fr-BE"/>
              </w:rPr>
            </w:pPr>
          </w:p>
          <w:p w14:paraId="2AADE608" w14:textId="77777777" w:rsidR="00F426F4" w:rsidRPr="008A28DA" w:rsidRDefault="00F426F4" w:rsidP="00535073">
            <w:pPr>
              <w:jc w:val="both"/>
              <w:rPr>
                <w:rFonts w:ascii="Arial" w:eastAsia="Times New Roman" w:hAnsi="Arial" w:cs="Arial"/>
                <w:color w:val="000000"/>
                <w:lang w:eastAsia="fr-BE"/>
              </w:rPr>
            </w:pPr>
          </w:p>
          <w:p w14:paraId="6C5E980C" w14:textId="77777777" w:rsidR="00F426F4" w:rsidRPr="008A28DA" w:rsidRDefault="00F426F4" w:rsidP="00535073">
            <w:pPr>
              <w:jc w:val="both"/>
              <w:rPr>
                <w:rFonts w:ascii="Arial" w:eastAsia="Times New Roman" w:hAnsi="Arial" w:cs="Arial"/>
                <w:color w:val="000000"/>
                <w:lang w:eastAsia="fr-BE"/>
              </w:rPr>
            </w:pPr>
          </w:p>
          <w:p w14:paraId="03FBE7B8" w14:textId="77777777" w:rsidR="00F426F4" w:rsidRPr="008A28DA" w:rsidRDefault="00F426F4" w:rsidP="00535073">
            <w:pPr>
              <w:jc w:val="both"/>
              <w:rPr>
                <w:rFonts w:ascii="Arial" w:eastAsia="Times New Roman" w:hAnsi="Arial" w:cs="Arial"/>
                <w:color w:val="000000"/>
                <w:lang w:eastAsia="fr-BE"/>
              </w:rPr>
            </w:pPr>
          </w:p>
          <w:p w14:paraId="71F52BEC" w14:textId="77777777" w:rsidR="00F426F4" w:rsidRPr="008A28DA" w:rsidRDefault="00F426F4" w:rsidP="00535073">
            <w:pPr>
              <w:jc w:val="both"/>
              <w:rPr>
                <w:rFonts w:ascii="Arial" w:eastAsia="Times New Roman" w:hAnsi="Arial" w:cs="Arial"/>
                <w:color w:val="000000"/>
                <w:lang w:eastAsia="fr-BE"/>
              </w:rPr>
            </w:pPr>
          </w:p>
          <w:p w14:paraId="65A2F1C5" w14:textId="77777777" w:rsidR="00F426F4" w:rsidRPr="008A28DA" w:rsidRDefault="00F426F4" w:rsidP="00535073">
            <w:pPr>
              <w:jc w:val="both"/>
              <w:rPr>
                <w:rFonts w:ascii="Arial" w:eastAsia="Times New Roman" w:hAnsi="Arial" w:cs="Arial"/>
                <w:color w:val="000000"/>
                <w:lang w:eastAsia="fr-BE"/>
              </w:rPr>
            </w:pPr>
          </w:p>
          <w:p w14:paraId="37220848" w14:textId="77777777" w:rsidR="00F426F4" w:rsidRPr="008A28DA" w:rsidRDefault="00F426F4" w:rsidP="00535073">
            <w:pPr>
              <w:jc w:val="both"/>
              <w:rPr>
                <w:rFonts w:ascii="Arial" w:eastAsia="Times New Roman" w:hAnsi="Arial" w:cs="Arial"/>
                <w:color w:val="000000"/>
                <w:lang w:eastAsia="fr-BE"/>
              </w:rPr>
            </w:pPr>
          </w:p>
          <w:p w14:paraId="2FA47358" w14:textId="77777777" w:rsidR="00F426F4" w:rsidRPr="008A28DA" w:rsidRDefault="00F426F4" w:rsidP="00535073">
            <w:pPr>
              <w:jc w:val="both"/>
              <w:rPr>
                <w:rFonts w:ascii="Arial" w:eastAsia="Times New Roman" w:hAnsi="Arial" w:cs="Arial"/>
                <w:color w:val="000000"/>
                <w:lang w:eastAsia="fr-BE"/>
              </w:rPr>
            </w:pPr>
          </w:p>
          <w:p w14:paraId="52E9D1DB" w14:textId="77777777" w:rsidR="00F426F4" w:rsidRPr="008A28DA" w:rsidRDefault="00F426F4" w:rsidP="00535073">
            <w:pPr>
              <w:jc w:val="both"/>
              <w:rPr>
                <w:rFonts w:ascii="Arial" w:eastAsia="Times New Roman" w:hAnsi="Arial" w:cs="Arial"/>
                <w:color w:val="000000"/>
                <w:lang w:eastAsia="fr-BE"/>
              </w:rPr>
            </w:pPr>
          </w:p>
          <w:p w14:paraId="6F24A50F" w14:textId="77777777" w:rsidR="00F426F4" w:rsidRPr="008A28DA" w:rsidRDefault="00F426F4" w:rsidP="00535073">
            <w:pPr>
              <w:jc w:val="both"/>
              <w:rPr>
                <w:rFonts w:ascii="Arial" w:eastAsia="Times New Roman" w:hAnsi="Arial" w:cs="Arial"/>
                <w:color w:val="000000"/>
                <w:lang w:eastAsia="fr-BE"/>
              </w:rPr>
            </w:pPr>
          </w:p>
          <w:p w14:paraId="6BDD1CDE" w14:textId="77777777" w:rsidR="00F426F4" w:rsidRPr="008A28DA" w:rsidRDefault="00F426F4" w:rsidP="00535073">
            <w:pPr>
              <w:jc w:val="both"/>
              <w:rPr>
                <w:rFonts w:ascii="Arial" w:eastAsia="Times New Roman" w:hAnsi="Arial" w:cs="Arial"/>
                <w:color w:val="000000"/>
                <w:lang w:eastAsia="fr-BE"/>
              </w:rPr>
            </w:pPr>
          </w:p>
        </w:tc>
      </w:tr>
    </w:tbl>
    <w:p w14:paraId="2A69B7CF" w14:textId="77777777" w:rsidR="00F426F4" w:rsidRPr="008A28DA" w:rsidRDefault="00F426F4" w:rsidP="000C26D4">
      <w:pPr>
        <w:ind w:left="426"/>
        <w:jc w:val="both"/>
        <w:rPr>
          <w:rFonts w:ascii="Arial" w:eastAsia="Times New Roman" w:hAnsi="Arial" w:cs="Arial"/>
          <w:color w:val="000000"/>
          <w:sz w:val="24"/>
          <w:szCs w:val="24"/>
          <w:lang w:eastAsia="fr-BE"/>
        </w:rPr>
      </w:pPr>
    </w:p>
    <w:p w14:paraId="34BD3B1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14:paraId="5A90D8B7"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28586A0E" w14:textId="77777777" w:rsidTr="00C503F4">
        <w:trPr>
          <w:trHeight w:val="310"/>
        </w:trPr>
        <w:tc>
          <w:tcPr>
            <w:tcW w:w="8754" w:type="dxa"/>
          </w:tcPr>
          <w:p w14:paraId="01D6CBE3"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5DA36BBA" w14:textId="77777777" w:rsidTr="00C503F4">
        <w:trPr>
          <w:trHeight w:val="2781"/>
        </w:trPr>
        <w:tc>
          <w:tcPr>
            <w:tcW w:w="8754" w:type="dxa"/>
          </w:tcPr>
          <w:p w14:paraId="62E96378" w14:textId="77777777" w:rsidR="00F426F4" w:rsidRPr="008A28DA" w:rsidRDefault="00F426F4" w:rsidP="00535073">
            <w:pPr>
              <w:jc w:val="both"/>
              <w:rPr>
                <w:rFonts w:ascii="Arial" w:eastAsia="Times New Roman" w:hAnsi="Arial" w:cs="Arial"/>
                <w:color w:val="000000"/>
                <w:lang w:eastAsia="fr-BE"/>
              </w:rPr>
            </w:pPr>
          </w:p>
          <w:p w14:paraId="2E99CEE8" w14:textId="77777777" w:rsidR="00F426F4" w:rsidRPr="008A28DA" w:rsidRDefault="00F426F4" w:rsidP="00535073">
            <w:pPr>
              <w:jc w:val="both"/>
              <w:rPr>
                <w:rFonts w:ascii="Arial" w:eastAsia="Times New Roman" w:hAnsi="Arial" w:cs="Arial"/>
                <w:color w:val="000000"/>
                <w:lang w:eastAsia="fr-BE"/>
              </w:rPr>
            </w:pPr>
          </w:p>
        </w:tc>
      </w:tr>
    </w:tbl>
    <w:p w14:paraId="6168A96B" w14:textId="77777777" w:rsidR="00F426F4" w:rsidRPr="008A28DA" w:rsidRDefault="00F426F4" w:rsidP="000C26D4">
      <w:pPr>
        <w:ind w:left="426"/>
        <w:jc w:val="both"/>
        <w:rPr>
          <w:rFonts w:ascii="Arial" w:eastAsia="Times New Roman" w:hAnsi="Arial" w:cs="Arial"/>
          <w:color w:val="000000"/>
          <w:sz w:val="24"/>
          <w:szCs w:val="24"/>
          <w:lang w:eastAsia="fr-BE"/>
        </w:rPr>
      </w:pPr>
    </w:p>
    <w:p w14:paraId="07384877"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14:paraId="1540A180"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B805BAD"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8D85D4E" w14:textId="77777777" w:rsidTr="00C24798">
        <w:tc>
          <w:tcPr>
            <w:tcW w:w="2835" w:type="dxa"/>
          </w:tcPr>
          <w:p w14:paraId="3649F42F"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4E297E1F"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6E1A1699" w14:textId="77777777" w:rsidTr="00C24798">
        <w:tc>
          <w:tcPr>
            <w:tcW w:w="2835" w:type="dxa"/>
          </w:tcPr>
          <w:p w14:paraId="0F803E59"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45E49AF9"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ACD197D" w14:textId="77777777" w:rsidTr="00C24798">
        <w:tc>
          <w:tcPr>
            <w:tcW w:w="2835" w:type="dxa"/>
          </w:tcPr>
          <w:p w14:paraId="79E1EB1B"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6B05710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B84E8C2" w14:textId="77777777" w:rsidTr="00C24798">
        <w:tc>
          <w:tcPr>
            <w:tcW w:w="2835" w:type="dxa"/>
          </w:tcPr>
          <w:p w14:paraId="3957C06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767E04A3"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708F5873" w14:textId="77777777" w:rsidTr="00C24798">
        <w:tc>
          <w:tcPr>
            <w:tcW w:w="2835" w:type="dxa"/>
          </w:tcPr>
          <w:p w14:paraId="14E24AF2"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4861F20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9E88D7A" w14:textId="77777777" w:rsidTr="00C24798">
        <w:tc>
          <w:tcPr>
            <w:tcW w:w="2835" w:type="dxa"/>
          </w:tcPr>
          <w:p w14:paraId="4641266B"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C6BAD6A"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73C90D" w14:textId="77777777" w:rsidTr="00C24798">
        <w:tc>
          <w:tcPr>
            <w:tcW w:w="2835" w:type="dxa"/>
          </w:tcPr>
          <w:p w14:paraId="49887695"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133A163C"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49C1DB7" w14:textId="77777777" w:rsidTr="00C24798">
        <w:tc>
          <w:tcPr>
            <w:tcW w:w="2835" w:type="dxa"/>
          </w:tcPr>
          <w:p w14:paraId="12F4B59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0E82339"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CB1B16" w14:textId="77777777" w:rsidTr="00C24798">
        <w:tc>
          <w:tcPr>
            <w:tcW w:w="2835" w:type="dxa"/>
          </w:tcPr>
          <w:p w14:paraId="242CF7C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6C2A88B3"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9B6E88D" w14:textId="77777777" w:rsidTr="00C24798">
        <w:trPr>
          <w:trHeight w:val="824"/>
        </w:trPr>
        <w:tc>
          <w:tcPr>
            <w:tcW w:w="2835" w:type="dxa"/>
          </w:tcPr>
          <w:p w14:paraId="28DAEFBD"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22BE9D8"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19041E0D" w14:textId="77777777" w:rsidR="00F426F4" w:rsidRPr="008A28DA" w:rsidRDefault="00F426F4" w:rsidP="00802762">
      <w:pPr>
        <w:jc w:val="both"/>
        <w:rPr>
          <w:rFonts w:ascii="Arial" w:eastAsia="Times New Roman" w:hAnsi="Arial" w:cs="Arial"/>
          <w:color w:val="000000"/>
          <w:sz w:val="24"/>
          <w:szCs w:val="24"/>
          <w:lang w:eastAsia="fr-BE"/>
        </w:rPr>
      </w:pPr>
    </w:p>
    <w:p w14:paraId="4E018E5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14:paraId="2CBFAE73"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1718AF0A" w14:textId="77777777" w:rsidTr="007A1049">
        <w:tc>
          <w:tcPr>
            <w:tcW w:w="2835" w:type="dxa"/>
          </w:tcPr>
          <w:p w14:paraId="509446B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636AE67A"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7F9B015B" w14:textId="77777777" w:rsidTr="007A1049">
        <w:tc>
          <w:tcPr>
            <w:tcW w:w="2835" w:type="dxa"/>
          </w:tcPr>
          <w:p w14:paraId="28FFC882"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77BBEDB4"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65BC93C4" w14:textId="77777777" w:rsidTr="007A1049">
        <w:tc>
          <w:tcPr>
            <w:tcW w:w="2835" w:type="dxa"/>
          </w:tcPr>
          <w:p w14:paraId="789000B5"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7781B4F"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27BA200B" w14:textId="77777777" w:rsidTr="007A1049">
        <w:tc>
          <w:tcPr>
            <w:tcW w:w="2835" w:type="dxa"/>
          </w:tcPr>
          <w:p w14:paraId="0E7DBFE4" w14:textId="77777777" w:rsidR="00BA7B71" w:rsidRPr="008A28DA" w:rsidRDefault="007A1049"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093740B5"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D70466D" w14:textId="77777777" w:rsidTr="007A1049">
        <w:tc>
          <w:tcPr>
            <w:tcW w:w="2835" w:type="dxa"/>
          </w:tcPr>
          <w:p w14:paraId="2A6C19FE"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102DF08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522336B" w14:textId="77777777" w:rsidTr="007A1049">
        <w:tc>
          <w:tcPr>
            <w:tcW w:w="2835" w:type="dxa"/>
          </w:tcPr>
          <w:p w14:paraId="674A9AF6"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3427C7A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60235A6" w14:textId="77777777" w:rsidTr="007A1049">
        <w:tc>
          <w:tcPr>
            <w:tcW w:w="2835" w:type="dxa"/>
          </w:tcPr>
          <w:p w14:paraId="3C1B7819"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5917" w:type="dxa"/>
          </w:tcPr>
          <w:p w14:paraId="04DB240A" w14:textId="77777777"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14:paraId="07657FE8" w14:textId="77777777" w:rsidTr="007A1049">
        <w:tc>
          <w:tcPr>
            <w:tcW w:w="2835" w:type="dxa"/>
          </w:tcPr>
          <w:p w14:paraId="7DD10CF9"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5917" w:type="dxa"/>
          </w:tcPr>
          <w:p w14:paraId="57EBAD55" w14:textId="77777777"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14:paraId="377BD5FE" w14:textId="77777777" w:rsidTr="007A1049">
        <w:tc>
          <w:tcPr>
            <w:tcW w:w="2835" w:type="dxa"/>
          </w:tcPr>
          <w:p w14:paraId="5BE89B94"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05A574BB"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A9294" w14:textId="77777777" w:rsidTr="007A1049">
        <w:trPr>
          <w:trHeight w:val="824"/>
        </w:trPr>
        <w:tc>
          <w:tcPr>
            <w:tcW w:w="2835" w:type="dxa"/>
          </w:tcPr>
          <w:p w14:paraId="24CD439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1A7F623"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6BF606F6" w14:textId="77777777" w:rsidR="003E5CF6" w:rsidRPr="008A28DA" w:rsidRDefault="003E5CF6" w:rsidP="000C26D4">
      <w:pPr>
        <w:ind w:left="426"/>
        <w:jc w:val="both"/>
        <w:rPr>
          <w:rFonts w:ascii="Arial" w:eastAsia="Times New Roman" w:hAnsi="Arial" w:cs="Arial"/>
          <w:color w:val="000000"/>
          <w:sz w:val="24"/>
          <w:szCs w:val="24"/>
          <w:lang w:eastAsia="fr-BE"/>
        </w:rPr>
      </w:pPr>
    </w:p>
    <w:p w14:paraId="58760B5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14:paraId="439E1219" w14:textId="77777777"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p>
    <w:p w14:paraId="22292ED6" w14:textId="77777777" w:rsidR="00196F74" w:rsidRPr="008A28DA" w:rsidRDefault="00196F74" w:rsidP="000C26D4">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7"/>
      </w:tblGrid>
      <w:tr w:rsidR="00BA7B71" w:rsidRPr="008A28DA" w14:paraId="092D1A74" w14:textId="77777777" w:rsidTr="00535073">
        <w:tc>
          <w:tcPr>
            <w:tcW w:w="2835" w:type="dxa"/>
          </w:tcPr>
          <w:p w14:paraId="20F694D8"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14:paraId="2EB8F8CA"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14B689DB" w14:textId="77777777" w:rsidTr="00535073">
        <w:tc>
          <w:tcPr>
            <w:tcW w:w="2835" w:type="dxa"/>
          </w:tcPr>
          <w:p w14:paraId="225C890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14:paraId="5302279D"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B988180" w14:textId="77777777" w:rsidTr="00535073">
        <w:tc>
          <w:tcPr>
            <w:tcW w:w="2835" w:type="dxa"/>
          </w:tcPr>
          <w:p w14:paraId="39D3458A"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14:paraId="791F94B3"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21C2D6D8" w14:textId="77777777" w:rsidTr="00BA7B71">
        <w:trPr>
          <w:trHeight w:val="835"/>
        </w:trPr>
        <w:tc>
          <w:tcPr>
            <w:tcW w:w="2835" w:type="dxa"/>
          </w:tcPr>
          <w:p w14:paraId="34ACE9B0"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14:paraId="688DC4C6"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4AB8DA0F" w14:textId="77777777" w:rsidR="00BA7B71" w:rsidRPr="008A28DA" w:rsidRDefault="00BA7B71" w:rsidP="000C26D4">
      <w:pPr>
        <w:ind w:left="426"/>
        <w:jc w:val="both"/>
        <w:rPr>
          <w:rFonts w:ascii="Arial" w:eastAsia="Times New Roman" w:hAnsi="Arial" w:cs="Arial"/>
          <w:color w:val="000000"/>
          <w:sz w:val="24"/>
          <w:szCs w:val="24"/>
          <w:lang w:eastAsia="fr-BE"/>
        </w:rPr>
      </w:pPr>
    </w:p>
    <w:p w14:paraId="30925721" w14:textId="77777777"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14:paraId="7925531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14:paraId="27F2A6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57C5B59F" w14:textId="77777777" w:rsidTr="003525E5">
        <w:tc>
          <w:tcPr>
            <w:tcW w:w="5953" w:type="dxa"/>
          </w:tcPr>
          <w:p w14:paraId="22F20429"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9965849"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5E08A4ED" w14:textId="77777777" w:rsidTr="003525E5">
        <w:tc>
          <w:tcPr>
            <w:tcW w:w="5953" w:type="dxa"/>
          </w:tcPr>
          <w:p w14:paraId="56D56B14"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479C1B2"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A1228F8" w14:textId="77777777" w:rsidTr="003525E5">
        <w:tc>
          <w:tcPr>
            <w:tcW w:w="5953" w:type="dxa"/>
          </w:tcPr>
          <w:p w14:paraId="0CABFB15"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CCC0615"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4018D285" w14:textId="77777777" w:rsidTr="003525E5">
        <w:tc>
          <w:tcPr>
            <w:tcW w:w="5953" w:type="dxa"/>
          </w:tcPr>
          <w:p w14:paraId="25BAAE07"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5B306CE"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50479E6F" w14:textId="77777777" w:rsidTr="003525E5">
        <w:tc>
          <w:tcPr>
            <w:tcW w:w="5953" w:type="dxa"/>
          </w:tcPr>
          <w:p w14:paraId="13510F50"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27C51F1F"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6695EEAD"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20F24156" w14:textId="77777777"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08C1359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14:paraId="7731C848" w14:textId="77777777"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14:paraId="4BDD579C"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3118"/>
        <w:gridCol w:w="5634"/>
      </w:tblGrid>
      <w:tr w:rsidR="00C503F4" w:rsidRPr="008A28DA" w14:paraId="27CD52CB" w14:textId="77777777" w:rsidTr="00024B8C">
        <w:tc>
          <w:tcPr>
            <w:tcW w:w="3118" w:type="dxa"/>
          </w:tcPr>
          <w:p w14:paraId="0576D36B"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14:paraId="3A9957E2"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280681E7" w14:textId="77777777" w:rsidTr="00024B8C">
        <w:tc>
          <w:tcPr>
            <w:tcW w:w="3118" w:type="dxa"/>
          </w:tcPr>
          <w:p w14:paraId="0AEDF97C"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14:paraId="6688C550"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0F4F717A" w14:textId="77777777" w:rsidTr="00024B8C">
        <w:tc>
          <w:tcPr>
            <w:tcW w:w="3118" w:type="dxa"/>
          </w:tcPr>
          <w:p w14:paraId="1CB24DB7"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14:paraId="7F5C344D"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75C10067"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08395A45" w14:textId="6C1761DB" w:rsidR="00044B69"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B14096">
        <w:rPr>
          <w:rFonts w:ascii="Arial" w:eastAsia="Times New Roman" w:hAnsi="Arial" w:cs="Arial"/>
          <w:i/>
          <w:color w:val="00B050"/>
          <w:sz w:val="24"/>
          <w:szCs w:val="24"/>
          <w:lang w:eastAsia="fr-BE"/>
        </w:rPr>
        <w:t>20</w:t>
      </w:r>
      <w:r w:rsidR="00B0047C">
        <w:rPr>
          <w:rFonts w:ascii="Arial" w:eastAsia="Times New Roman" w:hAnsi="Arial" w:cs="Arial"/>
          <w:i/>
          <w:color w:val="00B050"/>
          <w:sz w:val="24"/>
          <w:szCs w:val="24"/>
          <w:lang w:eastAsia="fr-BE"/>
        </w:rPr>
        <w:t>21</w:t>
      </w:r>
      <w:r w:rsidR="00BA7B71" w:rsidRPr="008A28DA">
        <w:rPr>
          <w:rFonts w:ascii="Arial" w:eastAsia="Times New Roman" w:hAnsi="Arial" w:cs="Arial"/>
          <w:i/>
          <w:color w:val="00B050"/>
          <w:sz w:val="24"/>
          <w:szCs w:val="24"/>
          <w:lang w:eastAsia="fr-BE"/>
        </w:rPr>
        <w:t xml:space="preserve"> </w:t>
      </w:r>
      <w:r w:rsidR="00347F44" w:rsidRPr="008A28DA">
        <w:rPr>
          <w:rFonts w:ascii="Arial" w:eastAsia="Times New Roman" w:hAnsi="Arial" w:cs="Arial"/>
          <w:i/>
          <w:color w:val="00B050"/>
          <w:sz w:val="24"/>
          <w:szCs w:val="24"/>
          <w:lang w:eastAsia="fr-BE"/>
        </w:rPr>
        <w:t>CI_</w:t>
      </w:r>
      <w:r w:rsidR="004A7E5C">
        <w:rPr>
          <w:rFonts w:ascii="Arial" w:eastAsia="Times New Roman" w:hAnsi="Arial" w:cs="Arial"/>
          <w:i/>
          <w:color w:val="00B050"/>
          <w:sz w:val="24"/>
          <w:szCs w:val="24"/>
          <w:lang w:eastAsia="fr-BE"/>
        </w:rPr>
        <w:t>x</w:t>
      </w:r>
      <w:r w:rsidR="00347F44" w:rsidRPr="008A28DA">
        <w:rPr>
          <w:rFonts w:ascii="Arial" w:eastAsia="Times New Roman" w:hAnsi="Arial" w:cs="Arial"/>
          <w:i/>
          <w:color w:val="00B050"/>
          <w:sz w:val="24"/>
          <w:szCs w:val="24"/>
          <w:lang w:eastAsia="fr-BE"/>
        </w:rPr>
        <w:t>.</w:t>
      </w:r>
      <w:r w:rsidR="00455C48" w:rsidRPr="008A28DA">
        <w:rPr>
          <w:rFonts w:ascii="Arial" w:eastAsia="Times New Roman" w:hAnsi="Arial" w:cs="Arial"/>
          <w:i/>
          <w:color w:val="00B050"/>
          <w:sz w:val="24"/>
          <w:szCs w:val="24"/>
          <w:lang w:eastAsia="fr-BE"/>
        </w:rPr>
        <w:t>docx).</w:t>
      </w:r>
    </w:p>
    <w:p w14:paraId="1B48BD72" w14:textId="77777777" w:rsidR="00E97817" w:rsidRPr="008A28DA" w:rsidRDefault="00E97817" w:rsidP="000C26D4">
      <w:pPr>
        <w:ind w:left="426"/>
        <w:jc w:val="both"/>
        <w:rPr>
          <w:rFonts w:ascii="Arial" w:eastAsia="Times New Roman" w:hAnsi="Arial" w:cs="Arial"/>
          <w:i/>
          <w:color w:val="00B050"/>
          <w:sz w:val="24"/>
          <w:szCs w:val="24"/>
          <w:lang w:eastAsia="fr-BE"/>
        </w:rPr>
      </w:pPr>
    </w:p>
    <w:p w14:paraId="5098709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11.</w:t>
      </w:r>
      <w:r w:rsidRPr="008A28DA">
        <w:rPr>
          <w:rFonts w:ascii="Arial" w:eastAsia="Times New Roman" w:hAnsi="Arial" w:cs="Arial"/>
          <w:color w:val="000000"/>
          <w:sz w:val="28"/>
          <w:szCs w:val="28"/>
          <w:lang w:eastAsia="fr-BE"/>
        </w:rPr>
        <w:tab/>
        <w:t>Nombre d'heures de cours</w:t>
      </w:r>
    </w:p>
    <w:p w14:paraId="03252B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551"/>
        <w:gridCol w:w="1134"/>
      </w:tblGrid>
      <w:tr w:rsidR="00C503F4" w:rsidRPr="008A28DA" w14:paraId="606DCF91" w14:textId="77777777" w:rsidTr="00C503F4">
        <w:tc>
          <w:tcPr>
            <w:tcW w:w="2551" w:type="dxa"/>
          </w:tcPr>
          <w:p w14:paraId="440A44C0" w14:textId="77777777"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14:paraId="58FC419B"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701093BD" w14:textId="77777777" w:rsidTr="00C503F4">
        <w:tc>
          <w:tcPr>
            <w:tcW w:w="2551" w:type="dxa"/>
          </w:tcPr>
          <w:p w14:paraId="6FC0DBF8"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14:paraId="54C3A151"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3D71039C" w14:textId="77777777" w:rsidTr="00C503F4">
        <w:tc>
          <w:tcPr>
            <w:tcW w:w="2551" w:type="dxa"/>
          </w:tcPr>
          <w:p w14:paraId="4700A867"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14:paraId="7F49633C"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33A4599B" w14:textId="77777777" w:rsidR="00C503F4" w:rsidRPr="008A28DA" w:rsidRDefault="00C503F4" w:rsidP="00EF23EC">
      <w:pPr>
        <w:spacing w:after="0"/>
        <w:ind w:left="425"/>
        <w:jc w:val="both"/>
        <w:rPr>
          <w:rFonts w:ascii="Arial" w:eastAsia="Times New Roman" w:hAnsi="Arial" w:cs="Arial"/>
          <w:color w:val="000000"/>
          <w:sz w:val="24"/>
          <w:szCs w:val="24"/>
          <w:lang w:eastAsia="fr-BE"/>
        </w:rPr>
      </w:pPr>
    </w:p>
    <w:p w14:paraId="430E524B" w14:textId="77777777" w:rsidR="00455C48" w:rsidRPr="008A28DA" w:rsidRDefault="00455C48" w:rsidP="00455C4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 ».</w:t>
      </w:r>
      <w:r w:rsidR="0073795F" w:rsidRPr="008A28DA">
        <w:rPr>
          <w:rFonts w:ascii="Arial" w:hAnsi="Arial" w:cs="Arial"/>
          <w:i/>
          <w:color w:val="00B050"/>
          <w:szCs w:val="24"/>
        </w:rPr>
        <w:t xml:space="preserve"> </w:t>
      </w:r>
      <w:r w:rsidRPr="008A28DA">
        <w:rPr>
          <w:rFonts w:ascii="Arial" w:hAnsi="Arial" w:cs="Arial"/>
          <w:i/>
          <w:color w:val="00B050"/>
          <w:szCs w:val="24"/>
        </w:rPr>
        <w:t xml:space="preserve">(AM, art. 3, </w:t>
      </w:r>
      <w:r w:rsidR="001778E4" w:rsidRPr="008A28DA">
        <w:rPr>
          <w:rFonts w:ascii="Arial" w:hAnsi="Arial" w:cs="Arial"/>
          <w:i/>
          <w:color w:val="00B050"/>
          <w:szCs w:val="24"/>
        </w:rPr>
        <w:t xml:space="preserve">alinéa </w:t>
      </w:r>
      <w:r w:rsidRPr="008A28DA">
        <w:rPr>
          <w:rFonts w:ascii="Arial" w:hAnsi="Arial" w:cs="Arial"/>
          <w:i/>
          <w:color w:val="00B050"/>
          <w:szCs w:val="24"/>
        </w:rPr>
        <w:t>3).</w:t>
      </w:r>
    </w:p>
    <w:p w14:paraId="1777EFE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14:paraId="6F3C010E" w14:textId="77777777"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firstRow="1" w:lastRow="0" w:firstColumn="1" w:lastColumn="0" w:noHBand="0" w:noVBand="1"/>
      </w:tblPr>
      <w:tblGrid>
        <w:gridCol w:w="2834"/>
        <w:gridCol w:w="5918"/>
      </w:tblGrid>
      <w:tr w:rsidR="00361F4B" w:rsidRPr="008A28DA" w14:paraId="62EC5EAA" w14:textId="77777777" w:rsidTr="00535073">
        <w:tc>
          <w:tcPr>
            <w:tcW w:w="2835" w:type="dxa"/>
          </w:tcPr>
          <w:p w14:paraId="6C016B7F"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14:paraId="0D85D942" w14:textId="77777777"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14:paraId="6E48548E" w14:textId="77777777" w:rsidTr="00535073">
        <w:tc>
          <w:tcPr>
            <w:tcW w:w="2835" w:type="dxa"/>
          </w:tcPr>
          <w:p w14:paraId="20F8879C"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14:paraId="79773C11"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jjmmaa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jjmmaa</w:t>
            </w:r>
          </w:p>
        </w:tc>
      </w:tr>
      <w:tr w:rsidR="00361F4B" w:rsidRPr="008A28DA" w14:paraId="3E64A306" w14:textId="77777777" w:rsidTr="00535073">
        <w:tc>
          <w:tcPr>
            <w:tcW w:w="2835" w:type="dxa"/>
          </w:tcPr>
          <w:p w14:paraId="67E0B981"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14:paraId="333975B0"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jjmmaa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jjmmaa</w:t>
            </w:r>
          </w:p>
        </w:tc>
      </w:tr>
    </w:tbl>
    <w:p w14:paraId="35CEFEF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6117FEC7" w14:textId="77777777" w:rsidR="001D4593" w:rsidRPr="008A28DA" w:rsidRDefault="001D4593"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bookmarkStart w:id="1" w:name="_Ref442806567"/>
      <w:r w:rsidRPr="008A28DA">
        <w:rPr>
          <w:rFonts w:ascii="Arial" w:hAnsi="Arial" w:cs="Arial"/>
          <w:i/>
          <w:color w:val="00B050"/>
          <w:szCs w:val="24"/>
        </w:rPr>
        <w:t>Le cours de base se déroule sur au moins deux années et ne dépasse pas trois ans.</w:t>
      </w:r>
      <w:bookmarkEnd w:id="1"/>
      <w:r w:rsidRPr="008A28DA">
        <w:rPr>
          <w:rFonts w:ascii="Arial" w:hAnsi="Arial" w:cs="Arial"/>
          <w:i/>
          <w:color w:val="00B050"/>
          <w:szCs w:val="24"/>
        </w:rPr>
        <w:t> » (AM, art. 3, alinéa 1</w:t>
      </w:r>
      <w:r w:rsidRPr="008A28DA">
        <w:rPr>
          <w:rFonts w:ascii="Arial" w:hAnsi="Arial" w:cs="Arial"/>
          <w:i/>
          <w:color w:val="00B050"/>
          <w:szCs w:val="24"/>
          <w:vertAlign w:val="superscript"/>
        </w:rPr>
        <w:t>er</w:t>
      </w:r>
      <w:r w:rsidRPr="008A28DA">
        <w:rPr>
          <w:rFonts w:ascii="Arial" w:hAnsi="Arial" w:cs="Arial"/>
          <w:i/>
          <w:color w:val="00B050"/>
          <w:szCs w:val="24"/>
        </w:rPr>
        <w:t>).</w:t>
      </w:r>
    </w:p>
    <w:p w14:paraId="7096093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14:paraId="46EC2C3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firstRow="1" w:lastRow="0" w:firstColumn="1" w:lastColumn="0" w:noHBand="0" w:noVBand="1"/>
      </w:tblPr>
      <w:tblGrid>
        <w:gridCol w:w="2375"/>
        <w:gridCol w:w="2126"/>
        <w:gridCol w:w="2126"/>
        <w:gridCol w:w="2233"/>
      </w:tblGrid>
      <w:tr w:rsidR="00EF23EC" w:rsidRPr="008A28DA" w14:paraId="61A2FFA8" w14:textId="77777777" w:rsidTr="00EF23EC">
        <w:tc>
          <w:tcPr>
            <w:tcW w:w="2376" w:type="dxa"/>
          </w:tcPr>
          <w:p w14:paraId="6D682A0A" w14:textId="77777777"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14:paraId="5021C475"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3A7A9C0A"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14:paraId="0CC0F5D1"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14:paraId="070B00C9" w14:textId="77777777" w:rsidTr="00EF23EC">
        <w:tc>
          <w:tcPr>
            <w:tcW w:w="2376" w:type="dxa"/>
          </w:tcPr>
          <w:p w14:paraId="4536BABB"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5FA66495"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D6DA15E"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41D44294"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4DB24566" w14:textId="77777777" w:rsidTr="00EF23EC">
        <w:tc>
          <w:tcPr>
            <w:tcW w:w="2376" w:type="dxa"/>
          </w:tcPr>
          <w:p w14:paraId="4C29CA67"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14:paraId="7A46B1C6"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51EE967"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0DECBA43"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3F95017F" w14:textId="77777777" w:rsidTr="00EF23EC">
        <w:tc>
          <w:tcPr>
            <w:tcW w:w="2376" w:type="dxa"/>
          </w:tcPr>
          <w:p w14:paraId="4B1D4893"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14:paraId="3D76062B"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73D7867F"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2E4F9F0A"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7EC016B4" w14:textId="77777777" w:rsidTr="00EF23EC">
        <w:tc>
          <w:tcPr>
            <w:tcW w:w="2376" w:type="dxa"/>
          </w:tcPr>
          <w:p w14:paraId="52674E2F"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14:paraId="602F543D"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12BF88F8"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58F65FA5" w14:textId="77777777" w:rsidR="00EF23EC" w:rsidRPr="008A28DA" w:rsidRDefault="00EF23EC" w:rsidP="00EF23EC">
            <w:pPr>
              <w:spacing w:before="60" w:after="60"/>
              <w:jc w:val="both"/>
              <w:rPr>
                <w:rFonts w:ascii="Arial" w:eastAsia="Times New Roman" w:hAnsi="Arial" w:cs="Arial"/>
                <w:color w:val="000000"/>
                <w:lang w:eastAsia="fr-BE"/>
              </w:rPr>
            </w:pPr>
          </w:p>
        </w:tc>
      </w:tr>
    </w:tbl>
    <w:p w14:paraId="2A33E87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2469AE17" w14:textId="77777777" w:rsidR="00C24798" w:rsidRPr="008A28DA" w:rsidRDefault="00455C48" w:rsidP="00C2479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8A28DA">
        <w:rPr>
          <w:rFonts w:ascii="Arial" w:hAnsi="Arial" w:cs="Arial"/>
          <w:i/>
          <w:color w:val="00B050"/>
          <w:szCs w:val="24"/>
        </w:rPr>
        <w:t> »</w:t>
      </w:r>
      <w:r w:rsidR="00361F4B" w:rsidRPr="008A28DA">
        <w:rPr>
          <w:rFonts w:ascii="Arial" w:hAnsi="Arial" w:cs="Arial"/>
          <w:i/>
          <w:color w:val="00B050"/>
          <w:szCs w:val="24"/>
        </w:rPr>
        <w:t xml:space="preserve"> </w:t>
      </w:r>
      <w:r w:rsidRPr="008A28DA">
        <w:rPr>
          <w:rFonts w:ascii="Arial" w:hAnsi="Arial" w:cs="Arial"/>
          <w:i/>
          <w:color w:val="00B050"/>
          <w:szCs w:val="24"/>
        </w:rPr>
        <w:t>(AM, art. 3, § 3).</w:t>
      </w:r>
    </w:p>
    <w:p w14:paraId="05487D2E" w14:textId="77777777" w:rsidR="00C24798" w:rsidRPr="008A28DA" w:rsidRDefault="00C24798">
      <w:pPr>
        <w:rPr>
          <w:rFonts w:ascii="Arial" w:hAnsi="Arial" w:cs="Arial"/>
          <w:i/>
          <w:color w:val="00B050"/>
          <w:szCs w:val="24"/>
        </w:rPr>
      </w:pPr>
      <w:r w:rsidRPr="008A28DA">
        <w:rPr>
          <w:rFonts w:ascii="Arial" w:hAnsi="Arial" w:cs="Arial"/>
          <w:i/>
          <w:color w:val="00B050"/>
          <w:szCs w:val="24"/>
        </w:rPr>
        <w:br w:type="page"/>
      </w:r>
    </w:p>
    <w:p w14:paraId="48F6F28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14:paraId="44C1F975"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608BD8FD"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5F3C14DA" w14:textId="77777777" w:rsidTr="008F592D">
        <w:tc>
          <w:tcPr>
            <w:tcW w:w="3685" w:type="dxa"/>
          </w:tcPr>
          <w:p w14:paraId="701059C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3E51B290"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1EF8E788"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4DD71B4E"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503F6371"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2AD6B34E"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12078FE" w14:textId="77777777" w:rsidTr="008F592D">
        <w:tc>
          <w:tcPr>
            <w:tcW w:w="3969" w:type="dxa"/>
          </w:tcPr>
          <w:p w14:paraId="09A9753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45030D4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728AEBB6" w14:textId="77777777" w:rsidTr="008F592D">
        <w:tc>
          <w:tcPr>
            <w:tcW w:w="3969" w:type="dxa"/>
          </w:tcPr>
          <w:p w14:paraId="75CE5DD8"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08F322CE"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07159749" w14:textId="77777777" w:rsidTr="008F592D">
        <w:tc>
          <w:tcPr>
            <w:tcW w:w="3969" w:type="dxa"/>
          </w:tcPr>
          <w:p w14:paraId="56818BC5"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42DBD8B6"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625984D7"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1F4A0439"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7590C98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4E915E65"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42F9ED86" w14:textId="77777777" w:rsidTr="00535073">
        <w:trPr>
          <w:trHeight w:val="310"/>
        </w:trPr>
        <w:tc>
          <w:tcPr>
            <w:tcW w:w="8754" w:type="dxa"/>
          </w:tcPr>
          <w:p w14:paraId="39DF34D0"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4CB17DC3" w14:textId="77777777" w:rsidTr="00535073">
        <w:trPr>
          <w:trHeight w:val="2781"/>
        </w:trPr>
        <w:tc>
          <w:tcPr>
            <w:tcW w:w="8754" w:type="dxa"/>
          </w:tcPr>
          <w:p w14:paraId="0919FEFB" w14:textId="77777777" w:rsidR="0006496C" w:rsidRPr="008A28DA" w:rsidRDefault="0006496C" w:rsidP="00535073">
            <w:pPr>
              <w:jc w:val="both"/>
              <w:rPr>
                <w:rFonts w:ascii="Arial" w:eastAsia="Times New Roman" w:hAnsi="Arial" w:cs="Arial"/>
                <w:color w:val="000000"/>
                <w:lang w:eastAsia="fr-BE"/>
              </w:rPr>
            </w:pPr>
          </w:p>
          <w:p w14:paraId="455799BB" w14:textId="77777777" w:rsidR="0006496C" w:rsidRPr="008A28DA" w:rsidRDefault="0006496C" w:rsidP="00535073">
            <w:pPr>
              <w:jc w:val="both"/>
              <w:rPr>
                <w:rFonts w:ascii="Arial" w:eastAsia="Times New Roman" w:hAnsi="Arial" w:cs="Arial"/>
                <w:color w:val="000000"/>
                <w:lang w:eastAsia="fr-BE"/>
              </w:rPr>
            </w:pPr>
          </w:p>
        </w:tc>
      </w:tr>
    </w:tbl>
    <w:p w14:paraId="50329215" w14:textId="77777777" w:rsidR="0006496C" w:rsidRPr="008A28DA" w:rsidRDefault="0006496C" w:rsidP="000C26D4">
      <w:pPr>
        <w:ind w:left="426"/>
        <w:jc w:val="both"/>
        <w:rPr>
          <w:rFonts w:ascii="Arial" w:eastAsia="Times New Roman" w:hAnsi="Arial" w:cs="Arial"/>
          <w:color w:val="000000"/>
          <w:sz w:val="24"/>
          <w:szCs w:val="24"/>
          <w:lang w:eastAsia="fr-BE"/>
        </w:rPr>
      </w:pPr>
    </w:p>
    <w:p w14:paraId="3F1B0D37" w14:textId="77777777" w:rsidR="00E97817" w:rsidRPr="008A28DA" w:rsidRDefault="00E97817" w:rsidP="000C26D4">
      <w:pPr>
        <w:ind w:left="426"/>
        <w:jc w:val="both"/>
        <w:rPr>
          <w:rFonts w:ascii="Arial" w:eastAsia="Times New Roman" w:hAnsi="Arial" w:cs="Arial"/>
          <w:color w:val="000000"/>
          <w:sz w:val="24"/>
          <w:szCs w:val="24"/>
          <w:lang w:eastAsia="fr-BE"/>
        </w:rPr>
      </w:pPr>
    </w:p>
    <w:p w14:paraId="0BD6CBCE" w14:textId="77777777" w:rsidR="00E97817" w:rsidRPr="008A28DA" w:rsidRDefault="00E97817" w:rsidP="000C26D4">
      <w:pPr>
        <w:ind w:left="426"/>
        <w:jc w:val="both"/>
        <w:rPr>
          <w:rFonts w:ascii="Arial" w:eastAsia="Times New Roman" w:hAnsi="Arial" w:cs="Arial"/>
          <w:color w:val="000000"/>
          <w:sz w:val="24"/>
          <w:szCs w:val="24"/>
          <w:lang w:eastAsia="fr-BE"/>
        </w:rPr>
      </w:pPr>
    </w:p>
    <w:p w14:paraId="4A5542A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43E9D515"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7CA0621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2FE0EA6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628DFCAF"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7C23C267"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02E5DACA"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4707241D"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801573B"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667C7C73"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50BF381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2D7D546" w14:textId="77777777"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3D1DAF2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36D45084"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A21B564"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4A388436"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085C564D" w14:textId="77777777" w:rsidTr="00C24798">
        <w:trPr>
          <w:trHeight w:val="310"/>
        </w:trPr>
        <w:tc>
          <w:tcPr>
            <w:tcW w:w="8752" w:type="dxa"/>
          </w:tcPr>
          <w:p w14:paraId="7534DF02"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73452D72" w14:textId="77777777" w:rsidTr="00C24798">
        <w:trPr>
          <w:trHeight w:val="9939"/>
        </w:trPr>
        <w:tc>
          <w:tcPr>
            <w:tcW w:w="8752" w:type="dxa"/>
          </w:tcPr>
          <w:p w14:paraId="59678424" w14:textId="77777777" w:rsidR="00BE3D54" w:rsidRPr="008A28DA" w:rsidRDefault="00BE3D54" w:rsidP="00024B8C">
            <w:pPr>
              <w:jc w:val="both"/>
              <w:rPr>
                <w:rFonts w:ascii="Arial" w:eastAsia="Times New Roman" w:hAnsi="Arial" w:cs="Arial"/>
                <w:color w:val="000000"/>
                <w:lang w:eastAsia="fr-BE"/>
              </w:rPr>
            </w:pPr>
          </w:p>
        </w:tc>
      </w:tr>
    </w:tbl>
    <w:p w14:paraId="3FED5C7C" w14:textId="77777777" w:rsidR="0006496C" w:rsidRPr="008A28DA" w:rsidRDefault="0006496C" w:rsidP="000C26D4">
      <w:pPr>
        <w:ind w:left="426"/>
        <w:jc w:val="both"/>
        <w:rPr>
          <w:rFonts w:ascii="Arial" w:eastAsia="Times New Roman" w:hAnsi="Arial" w:cs="Arial"/>
          <w:color w:val="000000"/>
          <w:sz w:val="24"/>
          <w:szCs w:val="24"/>
          <w:lang w:eastAsia="fr-BE"/>
        </w:rPr>
      </w:pPr>
    </w:p>
    <w:p w14:paraId="1001D472"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313FD343"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w:t>
      </w:r>
      <w:r w:rsidRPr="008A28DA">
        <w:rPr>
          <w:rFonts w:ascii="Arial" w:eastAsia="Times New Roman" w:hAnsi="Arial" w:cs="Arial"/>
          <w:color w:val="000000"/>
          <w:sz w:val="24"/>
          <w:szCs w:val="24"/>
          <w:lang w:eastAsia="fr-BE"/>
        </w:rPr>
        <w:lastRenderedPageBreak/>
        <w:t>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78986D81" w14:textId="76780E19"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w:t>
      </w:r>
      <w:r w:rsidR="00024A2D">
        <w:rPr>
          <w:rFonts w:ascii="Arial" w:eastAsia="Times New Roman" w:hAnsi="Arial" w:cs="Arial"/>
          <w:color w:val="000000"/>
          <w:sz w:val="24"/>
          <w:szCs w:val="24"/>
          <w:lang w:eastAsia="fr-BE"/>
        </w:rPr>
        <w:t>2</w:t>
      </w:r>
      <w:r w:rsidR="00402289">
        <w:rPr>
          <w:rFonts w:ascii="Arial" w:eastAsia="Times New Roman" w:hAnsi="Arial" w:cs="Arial"/>
          <w:color w:val="000000"/>
          <w:sz w:val="24"/>
          <w:szCs w:val="24"/>
          <w:lang w:eastAsia="fr-BE"/>
        </w:rPr>
        <w:t>1</w:t>
      </w:r>
      <w:r w:rsidR="00F278E7"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4A7E5C">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0AADE899" w14:textId="77777777"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14:paraId="4CC0FD70"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14:paraId="22C792F2"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14:paraId="5D5D1EE9" w14:textId="77777777"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14:paraId="5877B80B" w14:textId="77777777"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3DC715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2"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2"/>
      <w:r w:rsidRPr="008A28DA">
        <w:rPr>
          <w:rFonts w:ascii="Arial" w:eastAsia="Times New Roman" w:hAnsi="Arial" w:cs="Arial"/>
          <w:i/>
          <w:color w:val="00B050"/>
          <w:sz w:val="24"/>
          <w:szCs w:val="24"/>
          <w:lang w:eastAsia="fr-BE"/>
        </w:rPr>
        <w:t> » (AM, art. 8).</w:t>
      </w:r>
    </w:p>
    <w:p w14:paraId="3AF3D272"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36DD24B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5CD6A7B8"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1ED27DE" w14:textId="77777777"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721F4A4F"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634571">
        <w:rPr>
          <w:rFonts w:ascii="Arial" w:eastAsia="Times New Roman" w:hAnsi="Arial" w:cs="Arial"/>
          <w:color w:val="000000"/>
          <w:sz w:val="28"/>
          <w:szCs w:val="28"/>
          <w:lang w:eastAsia="fr-BE"/>
        </w:rPr>
        <w:t>formateur</w:t>
      </w:r>
      <w:r w:rsidR="000C26D4" w:rsidRPr="008A28DA">
        <w:rPr>
          <w:rFonts w:ascii="Arial" w:eastAsia="Times New Roman" w:hAnsi="Arial" w:cs="Arial"/>
          <w:color w:val="000000"/>
          <w:sz w:val="28"/>
          <w:szCs w:val="28"/>
          <w:lang w:eastAsia="fr-BE"/>
        </w:rPr>
        <w:t>s</w:t>
      </w:r>
      <w:r w:rsidR="00634571">
        <w:rPr>
          <w:rFonts w:ascii="Arial" w:eastAsia="Times New Roman" w:hAnsi="Arial" w:cs="Arial"/>
          <w:color w:val="000000"/>
          <w:sz w:val="28"/>
          <w:szCs w:val="28"/>
          <w:lang w:eastAsia="fr-BE"/>
        </w:rPr>
        <w:t xml:space="preserve"> théoriques</w:t>
      </w:r>
    </w:p>
    <w:p w14:paraId="3572B0A9" w14:textId="443B3956" w:rsidR="00114795"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w:t>
      </w:r>
      <w:r w:rsidR="0078345E">
        <w:rPr>
          <w:rFonts w:ascii="Arial" w:eastAsia="Times New Roman" w:hAnsi="Arial" w:cs="Arial"/>
          <w:color w:val="000000"/>
          <w:sz w:val="24"/>
          <w:szCs w:val="24"/>
          <w:lang w:eastAsia="fr-BE"/>
        </w:rPr>
        <w:t xml:space="preserve">(NOM,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634571">
        <w:rPr>
          <w:rFonts w:ascii="Arial" w:eastAsia="Times New Roman" w:hAnsi="Arial" w:cs="Arial"/>
          <w:color w:val="000000"/>
          <w:sz w:val="24"/>
          <w:szCs w:val="24"/>
          <w:lang w:eastAsia="fr-BE"/>
        </w:rPr>
        <w:t>formateur</w:t>
      </w:r>
      <w:r>
        <w:rPr>
          <w:rFonts w:ascii="Arial" w:eastAsia="Times New Roman" w:hAnsi="Arial" w:cs="Arial"/>
          <w:color w:val="000000"/>
          <w:sz w:val="24"/>
          <w:szCs w:val="24"/>
          <w:lang w:eastAsia="fr-BE"/>
        </w:rPr>
        <w:t xml:space="preserve">s </w:t>
      </w:r>
      <w:r w:rsidR="00634571">
        <w:rPr>
          <w:rFonts w:ascii="Arial" w:eastAsia="Times New Roman" w:hAnsi="Arial" w:cs="Arial"/>
          <w:color w:val="000000"/>
          <w:sz w:val="24"/>
          <w:szCs w:val="24"/>
          <w:lang w:eastAsia="fr-BE"/>
        </w:rPr>
        <w:t xml:space="preserve">théoriques </w:t>
      </w:r>
      <w:r w:rsidR="001A72D6">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402289">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634571">
        <w:rPr>
          <w:rFonts w:ascii="Arial" w:eastAsia="Times New Roman" w:hAnsi="Arial" w:cs="Arial"/>
          <w:color w:val="000000"/>
          <w:sz w:val="24"/>
          <w:szCs w:val="24"/>
          <w:u w:val="single"/>
          <w:lang w:eastAsia="fr-BE"/>
        </w:rPr>
        <w:t>formateurs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5" w:history="1">
        <w:r w:rsidR="00EF63DF" w:rsidRPr="008A28DA">
          <w:rPr>
            <w:rStyle w:val="Lienhypertexte"/>
            <w:rFonts w:ascii="Arial" w:eastAsia="Times New Roman" w:hAnsi="Arial" w:cs="Arial"/>
            <w:sz w:val="24"/>
            <w:szCs w:val="24"/>
            <w:lang w:eastAsia="fr-BE"/>
          </w:rPr>
          <w:t>http://agriculture.wallonie.be/apiculture</w:t>
        </w:r>
      </w:hyperlink>
      <w:r w:rsidR="00EF63DF">
        <w:t xml:space="preserve"> </w:t>
      </w:r>
      <w:r w:rsidR="00EF63DF" w:rsidRPr="00EF63DF">
        <w:rPr>
          <w:rFonts w:ascii="Arial" w:eastAsia="Times New Roman" w:hAnsi="Arial" w:cs="Arial"/>
          <w:color w:val="000000"/>
          <w:sz w:val="24"/>
          <w:szCs w:val="24"/>
          <w:lang w:eastAsia="fr-BE"/>
        </w:rPr>
        <w:t>(fichier Exce</w:t>
      </w:r>
      <w:r w:rsidR="00B14096">
        <w:rPr>
          <w:rFonts w:ascii="Arial" w:eastAsia="Times New Roman" w:hAnsi="Arial" w:cs="Arial"/>
          <w:color w:val="000000"/>
          <w:sz w:val="24"/>
          <w:szCs w:val="24"/>
          <w:lang w:eastAsia="fr-BE"/>
        </w:rPr>
        <w:t xml:space="preserve">l « Liste formateurs </w:t>
      </w:r>
      <w:r w:rsidR="00024A2D">
        <w:rPr>
          <w:rFonts w:ascii="Arial" w:eastAsia="Times New Roman" w:hAnsi="Arial" w:cs="Arial"/>
          <w:color w:val="000000"/>
          <w:sz w:val="24"/>
          <w:szCs w:val="24"/>
          <w:lang w:eastAsia="fr-BE"/>
        </w:rPr>
        <w:t>apiculture reconnus</w:t>
      </w:r>
      <w:r w:rsidR="00B14096">
        <w:rPr>
          <w:rFonts w:ascii="Arial" w:eastAsia="Times New Roman" w:hAnsi="Arial" w:cs="Arial"/>
          <w:color w:val="000000"/>
          <w:sz w:val="24"/>
          <w:szCs w:val="24"/>
          <w:lang w:eastAsia="fr-BE"/>
        </w:rPr>
        <w:t xml:space="preserve"> RW_2</w:t>
      </w:r>
      <w:r w:rsidR="00402289">
        <w:rPr>
          <w:rFonts w:ascii="Arial" w:eastAsia="Times New Roman" w:hAnsi="Arial" w:cs="Arial"/>
          <w:color w:val="000000"/>
          <w:sz w:val="24"/>
          <w:szCs w:val="24"/>
          <w:lang w:eastAsia="fr-BE"/>
        </w:rPr>
        <w:t>1</w:t>
      </w:r>
      <w:r w:rsidR="00024A2D">
        <w:rPr>
          <w:rFonts w:ascii="Arial" w:eastAsia="Times New Roman" w:hAnsi="Arial" w:cs="Arial"/>
          <w:color w:val="000000"/>
          <w:sz w:val="24"/>
          <w:szCs w:val="24"/>
          <w:lang w:eastAsia="fr-BE"/>
        </w:rPr>
        <w:t>mmjj</w:t>
      </w:r>
      <w:r w:rsidR="00EF63DF" w:rsidRPr="00EF63DF">
        <w:rPr>
          <w:rFonts w:ascii="Arial" w:eastAsia="Times New Roman" w:hAnsi="Arial" w:cs="Arial"/>
          <w:color w:val="000000"/>
          <w:sz w:val="24"/>
          <w:szCs w:val="24"/>
          <w:lang w:eastAsia="fr-BE"/>
        </w:rPr>
        <w:t>.xlsx)</w:t>
      </w:r>
      <w:r w:rsidRPr="00EF63DF">
        <w:rPr>
          <w:rFonts w:ascii="Arial" w:eastAsia="Times New Roman" w:hAnsi="Arial" w:cs="Arial"/>
          <w:color w:val="000000"/>
          <w:sz w:val="24"/>
          <w:szCs w:val="24"/>
          <w:lang w:eastAsia="fr-BE"/>
        </w:rPr>
        <w:t>.</w:t>
      </w:r>
    </w:p>
    <w:p w14:paraId="0BF015E5" w14:textId="1A652646" w:rsidR="0078345E"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2B621A">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w:t>
      </w:r>
      <w:r w:rsidR="0078345E">
        <w:rPr>
          <w:rFonts w:ascii="Arial" w:eastAsia="Times New Roman" w:hAnsi="Arial" w:cs="Arial"/>
          <w:color w:val="000000"/>
          <w:sz w:val="24"/>
          <w:szCs w:val="24"/>
          <w:lang w:eastAsia="fr-BE"/>
        </w:rPr>
        <w:t xml:space="preserve"> ou n’apparaissant pas dans la liste des </w:t>
      </w:r>
      <w:r w:rsidR="002B621A">
        <w:rPr>
          <w:rFonts w:ascii="Arial" w:eastAsia="Times New Roman" w:hAnsi="Arial" w:cs="Arial"/>
          <w:color w:val="000000"/>
          <w:sz w:val="24"/>
          <w:szCs w:val="24"/>
          <w:lang w:eastAsia="fr-BE"/>
        </w:rPr>
        <w:t>formateur théorique</w:t>
      </w:r>
      <w:r w:rsidR="0078345E">
        <w:rPr>
          <w:rFonts w:ascii="Arial" w:eastAsia="Times New Roman" w:hAnsi="Arial" w:cs="Arial"/>
          <w:color w:val="000000"/>
          <w:sz w:val="24"/>
          <w:szCs w:val="24"/>
          <w:lang w:eastAsia="fr-BE"/>
        </w:rPr>
        <w:t>s reconnus,</w:t>
      </w:r>
      <w:r>
        <w:rPr>
          <w:rFonts w:ascii="Arial" w:eastAsia="Times New Roman" w:hAnsi="Arial" w:cs="Arial"/>
          <w:color w:val="000000"/>
          <w:sz w:val="24"/>
          <w:szCs w:val="24"/>
          <w:lang w:eastAsia="fr-BE"/>
        </w:rPr>
        <w:t xml:space="preserve"> v</w:t>
      </w:r>
      <w:r w:rsidR="00583FFF"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00583FFF" w:rsidRPr="008A28DA">
        <w:rPr>
          <w:rFonts w:ascii="Arial" w:eastAsia="Times New Roman" w:hAnsi="Arial" w:cs="Arial"/>
          <w:color w:val="000000"/>
          <w:sz w:val="24"/>
          <w:szCs w:val="24"/>
          <w:lang w:eastAsia="fr-BE"/>
        </w:rPr>
        <w:t xml:space="preserve">illez </w:t>
      </w:r>
      <w:r w:rsidR="0078345E">
        <w:rPr>
          <w:rFonts w:ascii="Arial" w:eastAsia="Times New Roman" w:hAnsi="Arial" w:cs="Arial"/>
          <w:color w:val="000000"/>
          <w:sz w:val="24"/>
          <w:szCs w:val="24"/>
          <w:lang w:eastAsia="fr-BE"/>
        </w:rPr>
        <w:t xml:space="preserve">l’indiquer </w:t>
      </w:r>
      <w:r w:rsidR="00196F74">
        <w:rPr>
          <w:rFonts w:ascii="Arial" w:eastAsia="Times New Roman" w:hAnsi="Arial" w:cs="Arial"/>
          <w:color w:val="000000"/>
          <w:sz w:val="24"/>
          <w:szCs w:val="24"/>
          <w:lang w:eastAsia="fr-BE"/>
        </w:rPr>
        <w:t xml:space="preserve">dans le tableau </w:t>
      </w:r>
      <w:r w:rsidR="0078345E">
        <w:rPr>
          <w:rFonts w:ascii="Arial" w:eastAsia="Times New Roman" w:hAnsi="Arial" w:cs="Arial"/>
          <w:color w:val="000000"/>
          <w:sz w:val="24"/>
          <w:szCs w:val="24"/>
          <w:lang w:eastAsia="fr-BE"/>
        </w:rPr>
        <w:t xml:space="preserve">et </w:t>
      </w:r>
      <w:r w:rsidR="00583FFF" w:rsidRPr="008A28DA">
        <w:rPr>
          <w:rFonts w:ascii="Arial" w:eastAsia="Times New Roman" w:hAnsi="Arial" w:cs="Arial"/>
          <w:color w:val="000000"/>
          <w:sz w:val="24"/>
          <w:szCs w:val="24"/>
          <w:lang w:eastAsia="fr-BE"/>
        </w:rPr>
        <w:t>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Pr="00114795">
        <w:rPr>
          <w:rFonts w:ascii="Arial" w:eastAsia="Times New Roman" w:hAnsi="Arial" w:cs="Arial"/>
          <w:color w:val="000000"/>
          <w:sz w:val="24"/>
          <w:szCs w:val="24"/>
          <w:lang w:eastAsia="fr-BE"/>
        </w:rPr>
        <w:t xml:space="preserve">ce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w:t>
      </w:r>
      <w:r>
        <w:rPr>
          <w:rFonts w:ascii="Arial" w:eastAsia="Times New Roman" w:hAnsi="Arial" w:cs="Arial"/>
          <w:color w:val="000000"/>
          <w:sz w:val="24"/>
          <w:szCs w:val="24"/>
          <w:lang w:eastAsia="fr-BE"/>
        </w:rPr>
        <w:lastRenderedPageBreak/>
        <w:t xml:space="preserve">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en utilisant le canevas fourni</w:t>
      </w:r>
      <w:r w:rsidR="0078345E">
        <w:rPr>
          <w:rFonts w:ascii="Arial" w:eastAsia="Times New Roman" w:hAnsi="Arial" w:cs="Arial"/>
          <w:color w:val="000000"/>
          <w:sz w:val="24"/>
          <w:szCs w:val="24"/>
          <w:lang w:eastAsia="fr-BE"/>
        </w:rPr>
        <w:t xml:space="preserve">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402289">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484A525" w14:textId="77777777" w:rsidR="000C26D4" w:rsidRPr="008A28DA" w:rsidRDefault="0053507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our </w:t>
      </w:r>
      <w:r w:rsidR="00196F74">
        <w:rPr>
          <w:rFonts w:ascii="Arial" w:eastAsia="Times New Roman" w:hAnsi="Arial" w:cs="Arial"/>
          <w:color w:val="000000"/>
          <w:sz w:val="24"/>
          <w:szCs w:val="24"/>
          <w:lang w:eastAsia="fr-BE"/>
        </w:rPr>
        <w:t xml:space="preserve">chaque </w:t>
      </w:r>
      <w:r w:rsidR="002B621A">
        <w:rPr>
          <w:rFonts w:ascii="Arial" w:eastAsia="Times New Roman" w:hAnsi="Arial" w:cs="Arial"/>
          <w:color w:val="000000"/>
          <w:sz w:val="24"/>
          <w:szCs w:val="24"/>
          <w:lang w:eastAsia="fr-BE"/>
        </w:rPr>
        <w:t>formateur théorique</w:t>
      </w:r>
      <w:r w:rsidR="00196F74">
        <w:rPr>
          <w:rFonts w:ascii="Arial" w:eastAsia="Times New Roman" w:hAnsi="Arial" w:cs="Arial"/>
          <w:color w:val="000000"/>
          <w:sz w:val="24"/>
          <w:szCs w:val="24"/>
          <w:lang w:eastAsia="fr-BE"/>
        </w:rPr>
        <w:t xml:space="preserve"> non reconnu</w:t>
      </w:r>
      <w:r w:rsidR="000C26D4" w:rsidRPr="008A28DA">
        <w:rPr>
          <w:rFonts w:ascii="Arial" w:eastAsia="Times New Roman" w:hAnsi="Arial" w:cs="Arial"/>
          <w:color w:val="000000"/>
          <w:sz w:val="24"/>
          <w:szCs w:val="24"/>
          <w:lang w:eastAsia="fr-BE"/>
        </w:rPr>
        <w:t xml:space="preserve">,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récisez </w:t>
      </w:r>
      <w:r w:rsidR="00196F74">
        <w:rPr>
          <w:rFonts w:ascii="Arial" w:eastAsia="Times New Roman" w:hAnsi="Arial" w:cs="Arial"/>
          <w:color w:val="000000"/>
          <w:sz w:val="24"/>
          <w:szCs w:val="24"/>
          <w:lang w:eastAsia="fr-BE"/>
        </w:rPr>
        <w:t xml:space="preserve">dans le CV apicole </w:t>
      </w:r>
      <w:r w:rsidR="000C26D4" w:rsidRPr="008A28DA">
        <w:rPr>
          <w:rFonts w:ascii="Arial" w:eastAsia="Times New Roman" w:hAnsi="Arial" w:cs="Arial"/>
          <w:color w:val="000000"/>
          <w:sz w:val="24"/>
          <w:szCs w:val="24"/>
          <w:lang w:eastAsia="fr-BE"/>
        </w:rPr>
        <w:t xml:space="preserve">les diplômes, titres et expérience probante pertinents justifiant leur qualité de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3FC043B3" w14:textId="77777777" w:rsidR="00226655" w:rsidRPr="008A28DA" w:rsidRDefault="00583FFF"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w:t>
      </w:r>
      <w:r w:rsidR="00196F74">
        <w:rPr>
          <w:rFonts w:ascii="Arial" w:eastAsia="Times New Roman" w:hAnsi="Arial" w:cs="Arial"/>
          <w:color w:val="000000"/>
          <w:sz w:val="24"/>
          <w:szCs w:val="24"/>
          <w:lang w:eastAsia="fr-BE"/>
        </w:rPr>
        <w:t xml:space="preserve">pour lister les </w:t>
      </w:r>
      <w:r w:rsidR="002B621A">
        <w:rPr>
          <w:rFonts w:ascii="Arial" w:eastAsia="Times New Roman" w:hAnsi="Arial" w:cs="Arial"/>
          <w:color w:val="000000"/>
          <w:sz w:val="24"/>
          <w:szCs w:val="24"/>
          <w:lang w:eastAsia="fr-BE"/>
        </w:rPr>
        <w:t>formateurs théorique</w:t>
      </w:r>
      <w:r w:rsidR="00196F74">
        <w:rPr>
          <w:rFonts w:ascii="Arial" w:eastAsia="Times New Roman" w:hAnsi="Arial" w:cs="Arial"/>
          <w:color w:val="000000"/>
          <w:sz w:val="24"/>
          <w:szCs w:val="24"/>
          <w:lang w:eastAsia="fr-BE"/>
        </w:rPr>
        <w:t xml:space="preserve">s </w:t>
      </w:r>
      <w:r w:rsidR="0022665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NOM</w:t>
      </w:r>
      <w:r w:rsidR="00D3402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sidR="0078345E">
        <w:rPr>
          <w:rFonts w:ascii="Arial" w:eastAsia="Times New Roman" w:hAnsi="Arial" w:cs="Arial"/>
          <w:color w:val="000000"/>
          <w:sz w:val="24"/>
          <w:szCs w:val="24"/>
          <w:lang w:eastAsia="fr-BE"/>
        </w:rPr>
        <w:t>, reconn</w:t>
      </w:r>
      <w:r w:rsidR="004054E8">
        <w:rPr>
          <w:rFonts w:ascii="Arial" w:eastAsia="Times New Roman" w:hAnsi="Arial" w:cs="Arial"/>
          <w:color w:val="000000"/>
          <w:sz w:val="24"/>
          <w:szCs w:val="24"/>
          <w:lang w:eastAsia="fr-BE"/>
        </w:rPr>
        <w:t>aissance</w:t>
      </w:r>
      <w:r w:rsidR="0078345E">
        <w:rPr>
          <w:rFonts w:ascii="Arial" w:eastAsia="Times New Roman" w:hAnsi="Arial" w:cs="Arial"/>
          <w:color w:val="000000"/>
          <w:sz w:val="24"/>
          <w:szCs w:val="24"/>
          <w:lang w:eastAsia="fr-BE"/>
        </w:rPr>
        <w:t xml:space="preserve"> ou pas par la Région wallonne (O/N)</w:t>
      </w:r>
      <w:r w:rsidR="004054E8">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04113F8" w14:textId="77777777" w:rsidTr="004054E8">
        <w:tc>
          <w:tcPr>
            <w:tcW w:w="567" w:type="dxa"/>
            <w:tcBorders>
              <w:bottom w:val="single" w:sz="4" w:space="0" w:color="auto"/>
            </w:tcBorders>
          </w:tcPr>
          <w:p w14:paraId="4DF1F9E6" w14:textId="77777777" w:rsidR="004054E8" w:rsidRPr="008A28DA" w:rsidRDefault="004054E8" w:rsidP="00535073">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70CDE85"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3C178B9" w14:textId="77777777" w:rsidR="004054E8" w:rsidRPr="004054E8" w:rsidRDefault="004054E8" w:rsidP="00535073">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6BDA09B6" w14:textId="77777777" w:rsidTr="004054E8">
        <w:tc>
          <w:tcPr>
            <w:tcW w:w="567" w:type="dxa"/>
          </w:tcPr>
          <w:p w14:paraId="6BA7E4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2303CEF9"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6427F47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56D2A0A" w14:textId="77777777" w:rsidTr="004054E8">
        <w:tc>
          <w:tcPr>
            <w:tcW w:w="567" w:type="dxa"/>
          </w:tcPr>
          <w:p w14:paraId="26B389D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50BB1D1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5591451"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78426F9" w14:textId="77777777" w:rsidTr="004054E8">
        <w:tc>
          <w:tcPr>
            <w:tcW w:w="567" w:type="dxa"/>
          </w:tcPr>
          <w:p w14:paraId="37F28778"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6E43C528"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8EF8312"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039999A" w14:textId="77777777" w:rsidTr="004054E8">
        <w:tc>
          <w:tcPr>
            <w:tcW w:w="567" w:type="dxa"/>
          </w:tcPr>
          <w:p w14:paraId="03D80BB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1245CBC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AA7BE3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1322F2BA" w14:textId="77777777" w:rsidTr="004054E8">
        <w:tc>
          <w:tcPr>
            <w:tcW w:w="567" w:type="dxa"/>
          </w:tcPr>
          <w:p w14:paraId="2CC67D51"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55C25422"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B226FAD"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769C9F81" w14:textId="77777777" w:rsidTr="004054E8">
        <w:tc>
          <w:tcPr>
            <w:tcW w:w="567" w:type="dxa"/>
          </w:tcPr>
          <w:p w14:paraId="3EC689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1A390E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AFB529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2D758E5" w14:textId="77777777" w:rsidTr="004054E8">
        <w:tc>
          <w:tcPr>
            <w:tcW w:w="567" w:type="dxa"/>
            <w:tcBorders>
              <w:bottom w:val="single" w:sz="4" w:space="0" w:color="auto"/>
            </w:tcBorders>
          </w:tcPr>
          <w:p w14:paraId="71A0159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5693A44"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0ED18A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689DE8D" w14:textId="77777777" w:rsidTr="004054E8">
        <w:tc>
          <w:tcPr>
            <w:tcW w:w="567" w:type="dxa"/>
            <w:tcBorders>
              <w:bottom w:val="single" w:sz="4" w:space="0" w:color="auto"/>
            </w:tcBorders>
          </w:tcPr>
          <w:p w14:paraId="0A7A12B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082C17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E98C9FE"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76B43E6" w14:textId="77777777" w:rsidTr="004054E8">
        <w:tc>
          <w:tcPr>
            <w:tcW w:w="567" w:type="dxa"/>
            <w:tcBorders>
              <w:top w:val="single" w:sz="4" w:space="0" w:color="auto"/>
              <w:bottom w:val="single" w:sz="4" w:space="0" w:color="auto"/>
            </w:tcBorders>
          </w:tcPr>
          <w:p w14:paraId="522BB9CA"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728349C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1B3525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F10F394" w14:textId="77777777" w:rsidTr="004054E8">
        <w:tc>
          <w:tcPr>
            <w:tcW w:w="567" w:type="dxa"/>
            <w:tcBorders>
              <w:top w:val="single" w:sz="4" w:space="0" w:color="auto"/>
              <w:bottom w:val="single" w:sz="4" w:space="0" w:color="auto"/>
            </w:tcBorders>
          </w:tcPr>
          <w:p w14:paraId="7918BC6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50079D5"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E4EC60F"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4760FD4" w14:textId="77777777" w:rsidTr="004054E8">
        <w:tc>
          <w:tcPr>
            <w:tcW w:w="567" w:type="dxa"/>
            <w:tcBorders>
              <w:top w:val="single" w:sz="4" w:space="0" w:color="auto"/>
              <w:bottom w:val="single" w:sz="4" w:space="0" w:color="auto"/>
            </w:tcBorders>
          </w:tcPr>
          <w:p w14:paraId="785D7590"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14:paraId="34741EC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5CEAAA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0ABC694" w14:textId="77777777" w:rsidTr="004054E8">
        <w:tc>
          <w:tcPr>
            <w:tcW w:w="567" w:type="dxa"/>
            <w:tcBorders>
              <w:bottom w:val="single" w:sz="4" w:space="0" w:color="auto"/>
            </w:tcBorders>
          </w:tcPr>
          <w:p w14:paraId="004A0A3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33769D6C"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8820FFA"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C68DA10" w14:textId="77777777" w:rsidTr="004054E8">
        <w:tc>
          <w:tcPr>
            <w:tcW w:w="567" w:type="dxa"/>
            <w:tcBorders>
              <w:bottom w:val="single" w:sz="4" w:space="0" w:color="auto"/>
            </w:tcBorders>
          </w:tcPr>
          <w:p w14:paraId="38EE1706"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20F6134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B4F4DD0"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A0F6BD3" w14:textId="77777777" w:rsidTr="004054E8">
        <w:tc>
          <w:tcPr>
            <w:tcW w:w="567" w:type="dxa"/>
            <w:tcBorders>
              <w:top w:val="single" w:sz="4" w:space="0" w:color="auto"/>
              <w:bottom w:val="single" w:sz="4" w:space="0" w:color="auto"/>
            </w:tcBorders>
          </w:tcPr>
          <w:p w14:paraId="6D8265CF"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3E88B9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E4BB946"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5894F42" w14:textId="77777777" w:rsidTr="004054E8">
        <w:tc>
          <w:tcPr>
            <w:tcW w:w="567" w:type="dxa"/>
            <w:tcBorders>
              <w:top w:val="single" w:sz="4" w:space="0" w:color="auto"/>
              <w:bottom w:val="single" w:sz="4" w:space="0" w:color="auto"/>
            </w:tcBorders>
          </w:tcPr>
          <w:p w14:paraId="1CA85CBD"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01FA856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02DC3927" w14:textId="77777777" w:rsidR="004054E8" w:rsidRPr="008A28DA" w:rsidRDefault="004054E8" w:rsidP="00535073">
            <w:pPr>
              <w:spacing w:before="60" w:after="60"/>
              <w:jc w:val="both"/>
              <w:rPr>
                <w:rFonts w:ascii="Arial" w:eastAsia="Times New Roman" w:hAnsi="Arial" w:cs="Arial"/>
                <w:color w:val="000000"/>
                <w:lang w:eastAsia="fr-BE"/>
              </w:rPr>
            </w:pPr>
          </w:p>
        </w:tc>
      </w:tr>
    </w:tbl>
    <w:p w14:paraId="0FB26965" w14:textId="77777777" w:rsidR="0078345E" w:rsidRDefault="0078345E" w:rsidP="00E745B1">
      <w:pPr>
        <w:spacing w:after="0"/>
        <w:ind w:left="425"/>
        <w:jc w:val="both"/>
        <w:rPr>
          <w:rFonts w:ascii="Arial" w:eastAsia="Times New Roman" w:hAnsi="Arial" w:cs="Arial"/>
          <w:color w:val="000000"/>
          <w:sz w:val="24"/>
          <w:szCs w:val="24"/>
          <w:u w:val="single"/>
          <w:lang w:eastAsia="fr-BE"/>
        </w:rPr>
      </w:pPr>
    </w:p>
    <w:p w14:paraId="4A82126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B088A3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En application de l’alinéa 1er, le formateur ou, le cas échéant, le conférencier :</w:t>
      </w:r>
    </w:p>
    <w:p w14:paraId="11AABAB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5DCADA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A28561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087A7EB4"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14:paraId="5E5B7F87"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14:paraId="77384A76"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58D8AB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620EDC5A" w14:textId="34E69DE5"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196F74">
        <w:rPr>
          <w:rFonts w:ascii="Arial" w:eastAsia="Times New Roman" w:hAnsi="Arial" w:cs="Arial"/>
          <w:color w:val="000000"/>
          <w:sz w:val="24"/>
          <w:szCs w:val="24"/>
          <w:lang w:eastAsia="fr-BE"/>
        </w:rPr>
        <w:t xml:space="preserve">formateurs pratiques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402289">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_Programme cours_</w:t>
      </w:r>
      <w:r w:rsidR="00107044">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107044">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7" w:history="1">
        <w:r w:rsidR="00024A2D" w:rsidRPr="008A28DA">
          <w:rPr>
            <w:rStyle w:val="Lienhypertexte"/>
            <w:rFonts w:ascii="Arial" w:eastAsia="Times New Roman" w:hAnsi="Arial" w:cs="Arial"/>
            <w:sz w:val="24"/>
            <w:szCs w:val="24"/>
            <w:lang w:eastAsia="fr-BE"/>
          </w:rPr>
          <w:t>http://agriculture.wallonie.be/apiculture</w:t>
        </w:r>
      </w:hyperlink>
      <w:r w:rsidR="00024A2D">
        <w:t xml:space="preserve"> </w:t>
      </w:r>
      <w:r w:rsidR="00024A2D" w:rsidRPr="00EF63DF">
        <w:rPr>
          <w:rFonts w:ascii="Arial" w:eastAsia="Times New Roman" w:hAnsi="Arial" w:cs="Arial"/>
          <w:color w:val="000000"/>
          <w:sz w:val="24"/>
          <w:szCs w:val="24"/>
          <w:lang w:eastAsia="fr-BE"/>
        </w:rPr>
        <w:t>(fichier Exce</w:t>
      </w:r>
      <w:r w:rsidR="00024A2D">
        <w:rPr>
          <w:rFonts w:ascii="Arial" w:eastAsia="Times New Roman" w:hAnsi="Arial" w:cs="Arial"/>
          <w:color w:val="000000"/>
          <w:sz w:val="24"/>
          <w:szCs w:val="24"/>
          <w:lang w:eastAsia="fr-BE"/>
        </w:rPr>
        <w:t>l « Liste formateurs apiculture reconnus RW_2</w:t>
      </w:r>
      <w:r w:rsidR="00402289">
        <w:rPr>
          <w:rFonts w:ascii="Arial" w:eastAsia="Times New Roman" w:hAnsi="Arial" w:cs="Arial"/>
          <w:color w:val="000000"/>
          <w:sz w:val="24"/>
          <w:szCs w:val="24"/>
          <w:lang w:eastAsia="fr-BE"/>
        </w:rPr>
        <w:t>1</w:t>
      </w:r>
      <w:r w:rsidR="00024A2D">
        <w:rPr>
          <w:rFonts w:ascii="Arial" w:eastAsia="Times New Roman" w:hAnsi="Arial" w:cs="Arial"/>
          <w:color w:val="000000"/>
          <w:sz w:val="24"/>
          <w:szCs w:val="24"/>
          <w:lang w:eastAsia="fr-BE"/>
        </w:rPr>
        <w:t>mmjj</w:t>
      </w:r>
      <w:r w:rsidR="00024A2D"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6F28550A" w14:textId="6609310E"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402289">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8"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953537F" w14:textId="77777777" w:rsidR="004054E8" w:rsidRPr="008A28DA"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3457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sidR="00196F74">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0CB71A83" w14:textId="77777777" w:rsidR="004054E8"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sidR="00196F74">
        <w:rPr>
          <w:rFonts w:ascii="Arial" w:eastAsia="Times New Roman" w:hAnsi="Arial" w:cs="Arial"/>
          <w:color w:val="000000"/>
          <w:sz w:val="24"/>
          <w:szCs w:val="24"/>
          <w:lang w:eastAsia="fr-BE"/>
        </w:rPr>
        <w:t xml:space="preserve">pour lister les formateurs pratiques </w:t>
      </w:r>
      <w:r w:rsidR="00634571">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p w14:paraId="6780D24E" w14:textId="77777777" w:rsidR="004054E8" w:rsidRPr="008A28DA" w:rsidRDefault="004054E8" w:rsidP="004054E8">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56CDBED" w14:textId="77777777" w:rsidTr="004054E8">
        <w:tc>
          <w:tcPr>
            <w:tcW w:w="567" w:type="dxa"/>
            <w:tcBorders>
              <w:bottom w:val="single" w:sz="4" w:space="0" w:color="auto"/>
            </w:tcBorders>
          </w:tcPr>
          <w:p w14:paraId="5410D573" w14:textId="77777777" w:rsidR="004054E8" w:rsidRPr="008A28DA" w:rsidRDefault="004054E8" w:rsidP="004054E8">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24D971D3"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44F06559" w14:textId="77777777" w:rsidR="004054E8" w:rsidRPr="004054E8" w:rsidRDefault="004054E8" w:rsidP="004054E8">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3855F3F1" w14:textId="77777777" w:rsidTr="004054E8">
        <w:tc>
          <w:tcPr>
            <w:tcW w:w="567" w:type="dxa"/>
          </w:tcPr>
          <w:p w14:paraId="4C3DEFB5"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F21E012"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19E1344"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5A859FD" w14:textId="77777777" w:rsidTr="004054E8">
        <w:tc>
          <w:tcPr>
            <w:tcW w:w="567" w:type="dxa"/>
          </w:tcPr>
          <w:p w14:paraId="547C2F07"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B250E83"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7AA91CE"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39D4AE60" w14:textId="77777777" w:rsidTr="004054E8">
        <w:tc>
          <w:tcPr>
            <w:tcW w:w="567" w:type="dxa"/>
          </w:tcPr>
          <w:p w14:paraId="269103B2"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244793C4"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68FC8058"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645A5C5" w14:textId="77777777" w:rsidTr="004054E8">
        <w:tc>
          <w:tcPr>
            <w:tcW w:w="567" w:type="dxa"/>
          </w:tcPr>
          <w:p w14:paraId="2F325CC3"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3A1D6E0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613879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C0924F4" w14:textId="77777777" w:rsidTr="004054E8">
        <w:tc>
          <w:tcPr>
            <w:tcW w:w="567" w:type="dxa"/>
          </w:tcPr>
          <w:p w14:paraId="38F517FC"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2DA5F8D6"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347FEDC"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CC43AD7" w14:textId="77777777" w:rsidTr="004054E8">
        <w:tc>
          <w:tcPr>
            <w:tcW w:w="567" w:type="dxa"/>
          </w:tcPr>
          <w:p w14:paraId="55DB4EC0"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968F8B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2B1B2E1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B783A7A" w14:textId="77777777" w:rsidTr="004054E8">
        <w:tc>
          <w:tcPr>
            <w:tcW w:w="567" w:type="dxa"/>
            <w:tcBorders>
              <w:bottom w:val="single" w:sz="4" w:space="0" w:color="auto"/>
            </w:tcBorders>
          </w:tcPr>
          <w:p w14:paraId="1F122811"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1697E57A"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C4B2FDE" w14:textId="77777777" w:rsidR="004054E8" w:rsidRPr="008A28DA" w:rsidRDefault="004054E8" w:rsidP="004054E8">
            <w:pPr>
              <w:spacing w:before="60" w:after="60"/>
              <w:jc w:val="both"/>
              <w:rPr>
                <w:rFonts w:ascii="Arial" w:eastAsia="Times New Roman" w:hAnsi="Arial" w:cs="Arial"/>
                <w:color w:val="000000"/>
                <w:lang w:eastAsia="fr-BE"/>
              </w:rPr>
            </w:pPr>
          </w:p>
        </w:tc>
      </w:tr>
    </w:tbl>
    <w:p w14:paraId="5E684A90" w14:textId="77777777" w:rsidR="004054E8" w:rsidRDefault="004054E8" w:rsidP="000C26D4">
      <w:pPr>
        <w:ind w:left="426"/>
        <w:jc w:val="both"/>
        <w:rPr>
          <w:rFonts w:ascii="Arial" w:eastAsia="Times New Roman" w:hAnsi="Arial" w:cs="Arial"/>
          <w:color w:val="000000"/>
          <w:sz w:val="24"/>
          <w:szCs w:val="24"/>
          <w:lang w:eastAsia="fr-BE"/>
        </w:rPr>
      </w:pPr>
    </w:p>
    <w:p w14:paraId="620153E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67FC735F"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5AE2F50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4FDEEE8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707FFD"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14EADE6F" w14:textId="77777777"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14:paraId="116413C8"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47578FC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0532F6D9" w14:textId="2072704B"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9" w:history="1">
        <w:r w:rsidR="00535073" w:rsidRPr="008A28DA">
          <w:rPr>
            <w:rFonts w:ascii="Arial" w:eastAsia="Times New Roman" w:hAnsi="Arial" w:cs="Arial"/>
            <w:color w:val="000000"/>
            <w:sz w:val="24"/>
            <w:szCs w:val="24"/>
            <w:lang w:eastAsia="fr-BE"/>
          </w:rPr>
          <w:t>20</w:t>
        </w:r>
        <w:r w:rsidR="00024A2D">
          <w:rPr>
            <w:rFonts w:ascii="Arial" w:eastAsia="Times New Roman" w:hAnsi="Arial" w:cs="Arial"/>
            <w:color w:val="000000"/>
            <w:sz w:val="24"/>
            <w:szCs w:val="24"/>
            <w:lang w:eastAsia="fr-BE"/>
          </w:rPr>
          <w:t>2</w:t>
        </w:r>
        <w:r w:rsidR="00402289">
          <w:rPr>
            <w:rFonts w:ascii="Arial" w:eastAsia="Times New Roman" w:hAnsi="Arial" w:cs="Arial"/>
            <w:color w:val="000000"/>
            <w:sz w:val="24"/>
            <w:szCs w:val="24"/>
            <w:lang w:eastAsia="fr-BE"/>
          </w:rPr>
          <w:t>1</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AA5ED9">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20"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14:paraId="0F348F7E" w14:textId="77777777"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firstRow="1" w:lastRow="0" w:firstColumn="1" w:lastColumn="0" w:noHBand="0" w:noVBand="1"/>
      </w:tblPr>
      <w:tblGrid>
        <w:gridCol w:w="5670"/>
        <w:gridCol w:w="1559"/>
      </w:tblGrid>
      <w:tr w:rsidR="00E93258" w:rsidRPr="008A28DA" w14:paraId="229E60D8" w14:textId="77777777" w:rsidTr="00583FFF">
        <w:tc>
          <w:tcPr>
            <w:tcW w:w="5670" w:type="dxa"/>
          </w:tcPr>
          <w:p w14:paraId="6E719223" w14:textId="77777777"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14:paraId="16003FDB" w14:textId="77777777" w:rsidR="00E93258" w:rsidRPr="008A28DA" w:rsidRDefault="00E93258" w:rsidP="004054E8">
            <w:pPr>
              <w:spacing w:before="60" w:after="60"/>
              <w:jc w:val="both"/>
              <w:rPr>
                <w:rFonts w:ascii="Arial" w:eastAsia="Times New Roman" w:hAnsi="Arial" w:cs="Arial"/>
                <w:color w:val="000000"/>
                <w:lang w:eastAsia="fr-BE"/>
              </w:rPr>
            </w:pPr>
          </w:p>
        </w:tc>
      </w:tr>
    </w:tbl>
    <w:p w14:paraId="30F5FF5C" w14:textId="77777777" w:rsidR="00E93258" w:rsidRPr="008A28DA" w:rsidRDefault="00E93258" w:rsidP="00A67FA4">
      <w:pPr>
        <w:spacing w:after="0"/>
        <w:ind w:left="425"/>
        <w:jc w:val="both"/>
        <w:rPr>
          <w:rFonts w:ascii="Arial" w:eastAsia="Times New Roman" w:hAnsi="Arial" w:cs="Arial"/>
          <w:color w:val="000000"/>
          <w:sz w:val="24"/>
          <w:szCs w:val="24"/>
          <w:lang w:eastAsia="fr-BE"/>
        </w:rPr>
      </w:pPr>
    </w:p>
    <w:p w14:paraId="68522B6F" w14:textId="77777777"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33593850" w14:textId="77777777"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172DCA52" w14:textId="77777777" w:rsidTr="00B421D0">
        <w:tc>
          <w:tcPr>
            <w:tcW w:w="8754" w:type="dxa"/>
            <w:gridSpan w:val="2"/>
            <w:vAlign w:val="center"/>
          </w:tcPr>
          <w:p w14:paraId="00D219A0"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62A8B007" w14:textId="77777777" w:rsidTr="00B421D0">
        <w:tc>
          <w:tcPr>
            <w:tcW w:w="8754" w:type="dxa"/>
            <w:gridSpan w:val="2"/>
            <w:vAlign w:val="center"/>
          </w:tcPr>
          <w:p w14:paraId="52B7724C"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70920331" w14:textId="77777777" w:rsidTr="00B421D0">
        <w:tc>
          <w:tcPr>
            <w:tcW w:w="6804" w:type="dxa"/>
            <w:vAlign w:val="center"/>
          </w:tcPr>
          <w:p w14:paraId="7C75D99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14:paraId="5029D9B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64F8F2E9" w14:textId="77777777" w:rsidTr="00B421D0">
        <w:tc>
          <w:tcPr>
            <w:tcW w:w="6804" w:type="dxa"/>
            <w:vAlign w:val="center"/>
          </w:tcPr>
          <w:p w14:paraId="2C91541B"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14:paraId="5E545976"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19CAA185" w14:textId="77777777" w:rsidTr="00B421D0">
        <w:tc>
          <w:tcPr>
            <w:tcW w:w="6804" w:type="dxa"/>
            <w:vAlign w:val="center"/>
          </w:tcPr>
          <w:p w14:paraId="3D8BB5D4"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14:paraId="33CB500C"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49A41818" w14:textId="77777777" w:rsidTr="00B421D0">
        <w:tc>
          <w:tcPr>
            <w:tcW w:w="8754" w:type="dxa"/>
            <w:gridSpan w:val="2"/>
            <w:vAlign w:val="center"/>
          </w:tcPr>
          <w:p w14:paraId="0DA337E6"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73DF40A" w14:textId="77777777" w:rsidTr="00B421D0">
        <w:tc>
          <w:tcPr>
            <w:tcW w:w="6804" w:type="dxa"/>
            <w:vAlign w:val="center"/>
          </w:tcPr>
          <w:p w14:paraId="373D2AA2"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14:paraId="4099617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0D5A24C" w14:textId="77777777" w:rsidTr="00B421D0">
        <w:tc>
          <w:tcPr>
            <w:tcW w:w="6804" w:type="dxa"/>
            <w:vAlign w:val="center"/>
          </w:tcPr>
          <w:p w14:paraId="7EC81898"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14:paraId="5D646DD0"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C84D5E5" w14:textId="77777777" w:rsidTr="00B421D0">
        <w:tc>
          <w:tcPr>
            <w:tcW w:w="6804" w:type="dxa"/>
            <w:vAlign w:val="center"/>
          </w:tcPr>
          <w:p w14:paraId="4EC0205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14:paraId="3BA6793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2E61C6F2" w14:textId="77777777" w:rsidTr="00B421D0">
        <w:tc>
          <w:tcPr>
            <w:tcW w:w="6804" w:type="dxa"/>
            <w:vAlign w:val="center"/>
          </w:tcPr>
          <w:p w14:paraId="0F0EA4C3"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14:paraId="3FD375FA"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C8F0F" w14:textId="77777777" w:rsidTr="00B421D0">
        <w:tc>
          <w:tcPr>
            <w:tcW w:w="6804" w:type="dxa"/>
            <w:vAlign w:val="center"/>
          </w:tcPr>
          <w:p w14:paraId="781A048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14:paraId="192DC93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81C12" w14:textId="77777777" w:rsidTr="00B421D0">
        <w:tc>
          <w:tcPr>
            <w:tcW w:w="6804" w:type="dxa"/>
            <w:vAlign w:val="center"/>
          </w:tcPr>
          <w:p w14:paraId="0758EAA6"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14:paraId="792E9E9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8C35485" w14:textId="77777777" w:rsidTr="00B421D0">
        <w:tc>
          <w:tcPr>
            <w:tcW w:w="6804" w:type="dxa"/>
            <w:vAlign w:val="center"/>
          </w:tcPr>
          <w:p w14:paraId="5CA99E00"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14:paraId="721F606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E7B4DA2" w14:textId="77777777" w:rsidTr="00B421D0">
        <w:tc>
          <w:tcPr>
            <w:tcW w:w="6804" w:type="dxa"/>
            <w:vAlign w:val="center"/>
          </w:tcPr>
          <w:p w14:paraId="388E5632"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14:paraId="478D9AE0"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09BCDB94" w14:textId="77777777" w:rsidTr="00B421D0">
        <w:tc>
          <w:tcPr>
            <w:tcW w:w="6804" w:type="dxa"/>
            <w:vAlign w:val="center"/>
          </w:tcPr>
          <w:p w14:paraId="7B5DF38C"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E554ECC"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2D406CB9"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1B97B247" w14:textId="77777777" w:rsidR="00C4692B" w:rsidRPr="008A28DA" w:rsidRDefault="00C4692B" w:rsidP="00C4692B">
      <w:pPr>
        <w:ind w:left="425"/>
        <w:jc w:val="both"/>
        <w:rPr>
          <w:rFonts w:ascii="Arial" w:eastAsia="Times New Roman" w:hAnsi="Arial" w:cs="Arial"/>
          <w:i/>
          <w:color w:val="00B050"/>
          <w:sz w:val="24"/>
          <w:szCs w:val="24"/>
          <w:lang w:eastAsia="fr-BE"/>
        </w:rPr>
      </w:pPr>
      <w:bookmarkStart w:id="3"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3"/>
    </w:p>
    <w:p w14:paraId="259F02B2"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14:paraId="60372348"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14:paraId="3E5158F9"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14:paraId="51CF1DCD"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t>d’envois ;</w:t>
      </w:r>
    </w:p>
    <w:p w14:paraId="11B7170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c)</w:t>
      </w:r>
      <w:r w:rsidRPr="008A28DA">
        <w:rPr>
          <w:rFonts w:ascii="Arial" w:eastAsia="Times New Roman" w:hAnsi="Arial" w:cs="Arial"/>
          <w:i/>
          <w:color w:val="00B050"/>
          <w:sz w:val="24"/>
          <w:szCs w:val="24"/>
          <w:lang w:eastAsia="fr-BE"/>
        </w:rPr>
        <w:tab/>
        <w:t>de copies, impression des syllabus ;</w:t>
      </w:r>
    </w:p>
    <w:p w14:paraId="37FBC51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14:paraId="50C57AE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de fonctionnement liés aux ruches du rucher pédagogique ;</w:t>
      </w:r>
    </w:p>
    <w:p w14:paraId="4309689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14:paraId="5AFED6FA" w14:textId="77777777"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14:paraId="7D8A1866" w14:textId="77777777"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Pour l’application de l’alinéa 1er,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14:paraId="35D6EA41" w14:textId="77777777"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e), les frais de fonctionnement ne comprennent que les consommables liés à l’entretien des colonies et des ruches.</w:t>
      </w:r>
    </w:p>
    <w:p w14:paraId="10E59A5B" w14:textId="77777777"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Le montant de la subvention octroyé pour couvrir les frais de fonctionnement mentionnés à l’alinéa 1er, 2°, est plafonné à 1.250 euros par projet. Un forfait de 15 euros par heure de cours dépassant les cent heures peut venir s’ajouter à ce plafond. » (AM, art. 19).</w:t>
      </w:r>
    </w:p>
    <w:p w14:paraId="535F4742" w14:textId="77777777"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14:paraId="093DA3A5" w14:textId="77777777"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14:paraId="1CBB9D4D" w14:textId="77777777" w:rsidR="00196F74" w:rsidRDefault="00196F74" w:rsidP="00C4692B">
      <w:pPr>
        <w:spacing w:after="0"/>
        <w:ind w:left="425"/>
        <w:jc w:val="both"/>
        <w:rPr>
          <w:rFonts w:ascii="Arial" w:eastAsia="Times New Roman" w:hAnsi="Arial" w:cs="Arial"/>
          <w:i/>
          <w:color w:val="00B050"/>
          <w:sz w:val="24"/>
          <w:szCs w:val="24"/>
          <w:lang w:eastAsia="fr-BE"/>
        </w:rPr>
      </w:pPr>
    </w:p>
    <w:p w14:paraId="648E5AD4" w14:textId="103E884D" w:rsidR="00DE1BFC" w:rsidRDefault="00196F74"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DE1BFC">
        <w:rPr>
          <w:rFonts w:ascii="Arial" w:eastAsia="Times New Roman" w:hAnsi="Arial" w:cs="Arial"/>
          <w:i/>
          <w:color w:val="00B050"/>
          <w:sz w:val="24"/>
          <w:szCs w:val="24"/>
          <w:lang w:eastAsia="fr-BE"/>
        </w:rPr>
        <w:t>-</w:t>
      </w:r>
      <w:r w:rsidR="00DE1BFC">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B0047C">
        <w:rPr>
          <w:rFonts w:ascii="Arial" w:eastAsia="Times New Roman" w:hAnsi="Arial" w:cs="Arial"/>
          <w:i/>
          <w:color w:val="00B050"/>
          <w:sz w:val="24"/>
          <w:szCs w:val="24"/>
          <w:lang w:eastAsia="fr-BE"/>
        </w:rPr>
        <w:t>et du Bien-être animal du SPWARNE</w:t>
      </w:r>
      <w:r w:rsidR="00DE1BFC">
        <w:rPr>
          <w:rFonts w:ascii="Arial" w:eastAsia="Times New Roman" w:hAnsi="Arial" w:cs="Arial"/>
          <w:i/>
          <w:color w:val="00B050"/>
          <w:sz w:val="24"/>
          <w:szCs w:val="24"/>
          <w:lang w:eastAsia="fr-BE"/>
        </w:rPr>
        <w:t>) ;</w:t>
      </w:r>
    </w:p>
    <w:p w14:paraId="443F5846" w14:textId="77777777" w:rsidR="00C4692B" w:rsidRDefault="00DE1BFC" w:rsidP="00487830">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4D2A466D" w14:textId="77777777" w:rsidR="00196F74" w:rsidRPr="008A28DA" w:rsidRDefault="00196F74" w:rsidP="00C4692B">
      <w:pPr>
        <w:spacing w:after="0"/>
        <w:ind w:left="425"/>
        <w:jc w:val="both"/>
        <w:rPr>
          <w:rFonts w:ascii="Arial" w:eastAsia="Times New Roman" w:hAnsi="Arial" w:cs="Arial"/>
          <w:i/>
          <w:color w:val="00B050"/>
          <w:sz w:val="24"/>
          <w:szCs w:val="24"/>
          <w:lang w:eastAsia="fr-BE"/>
        </w:rPr>
      </w:pPr>
    </w:p>
    <w:p w14:paraId="69DCAAFF" w14:textId="77777777"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5198EBF3" w14:textId="77777777" w:rsidR="00B421D0" w:rsidRPr="008A28DA" w:rsidRDefault="00B421D0"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72A0B805" w14:textId="77777777" w:rsidR="00B421D0" w:rsidRPr="008A28DA" w:rsidRDefault="00336550" w:rsidP="00487830">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14:paraId="1AC0837E" w14:textId="77777777"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3"/>
        <w:gridCol w:w="1949"/>
      </w:tblGrid>
      <w:tr w:rsidR="00B820CB" w:rsidRPr="008A28DA" w14:paraId="04A823A2" w14:textId="77777777" w:rsidTr="004054E8">
        <w:tc>
          <w:tcPr>
            <w:tcW w:w="8754" w:type="dxa"/>
            <w:gridSpan w:val="2"/>
            <w:vAlign w:val="center"/>
          </w:tcPr>
          <w:p w14:paraId="66812CFF" w14:textId="77777777" w:rsidR="00B820CB" w:rsidRPr="008A28DA" w:rsidRDefault="00B820CB" w:rsidP="004054E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32DF98A4" w14:textId="77777777" w:rsidTr="004054E8">
        <w:tc>
          <w:tcPr>
            <w:tcW w:w="6804" w:type="dxa"/>
            <w:vAlign w:val="center"/>
          </w:tcPr>
          <w:p w14:paraId="416BAE08"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5B003AE0"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DCD4FE2" w14:textId="77777777" w:rsidTr="004054E8">
        <w:tc>
          <w:tcPr>
            <w:tcW w:w="6804" w:type="dxa"/>
            <w:vAlign w:val="center"/>
          </w:tcPr>
          <w:p w14:paraId="46EF8952"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6E73DC0A"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F305EDF" w14:textId="77777777" w:rsidTr="004054E8">
        <w:tc>
          <w:tcPr>
            <w:tcW w:w="6804" w:type="dxa"/>
            <w:vAlign w:val="center"/>
          </w:tcPr>
          <w:p w14:paraId="787E92CD"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AD2AC7F"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2031E3A9" w14:textId="77777777" w:rsidTr="004054E8">
        <w:tc>
          <w:tcPr>
            <w:tcW w:w="6804" w:type="dxa"/>
            <w:vAlign w:val="center"/>
          </w:tcPr>
          <w:p w14:paraId="2DB48FF1"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0302DF01"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34767E8D" w14:textId="77777777" w:rsidTr="004054E8">
        <w:tc>
          <w:tcPr>
            <w:tcW w:w="6804" w:type="dxa"/>
            <w:vAlign w:val="center"/>
          </w:tcPr>
          <w:p w14:paraId="34F78A03"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77667BD"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1715DD95" w14:textId="77777777" w:rsidTr="004054E8">
        <w:tc>
          <w:tcPr>
            <w:tcW w:w="6804" w:type="dxa"/>
            <w:vAlign w:val="center"/>
          </w:tcPr>
          <w:p w14:paraId="40E1A63D" w14:textId="77777777" w:rsidR="00B820CB" w:rsidRPr="008A28DA" w:rsidRDefault="00B820CB" w:rsidP="004054E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BB342C9" w14:textId="77777777" w:rsidR="00B820CB" w:rsidRPr="008A28DA" w:rsidRDefault="00B820CB" w:rsidP="004054E8">
            <w:pPr>
              <w:spacing w:before="60" w:after="60"/>
              <w:jc w:val="both"/>
              <w:rPr>
                <w:rFonts w:ascii="Arial" w:eastAsia="Times New Roman" w:hAnsi="Arial" w:cs="Arial"/>
                <w:b/>
                <w:color w:val="000000"/>
                <w:lang w:eastAsia="fr-BE"/>
              </w:rPr>
            </w:pPr>
          </w:p>
        </w:tc>
      </w:tr>
    </w:tbl>
    <w:p w14:paraId="3CE25853" w14:textId="77777777" w:rsidR="00B820CB" w:rsidRPr="008A28DA" w:rsidRDefault="00B820CB" w:rsidP="00336550">
      <w:pPr>
        <w:ind w:left="426"/>
        <w:jc w:val="both"/>
        <w:rPr>
          <w:rFonts w:ascii="Arial" w:eastAsia="Times New Roman" w:hAnsi="Arial" w:cs="Arial"/>
          <w:sz w:val="24"/>
          <w:szCs w:val="24"/>
          <w:lang w:eastAsia="fr-BE"/>
        </w:rPr>
      </w:pPr>
    </w:p>
    <w:p w14:paraId="52632EA9" w14:textId="77777777" w:rsidR="00F50406"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lastRenderedPageBreak/>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p w14:paraId="4201E050" w14:textId="77777777" w:rsidR="00DE1BFC" w:rsidRPr="008A28DA" w:rsidRDefault="00DE1BFC" w:rsidP="00336550">
      <w:pPr>
        <w:ind w:left="426"/>
        <w:jc w:val="both"/>
        <w:rPr>
          <w:rFonts w:ascii="Arial" w:eastAsia="Times New Roman" w:hAnsi="Arial" w:cs="Arial"/>
          <w:sz w:val="24"/>
          <w:szCs w:val="24"/>
          <w:lang w:eastAsia="fr-BE"/>
        </w:rPr>
      </w:pP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339153DD" w14:textId="77777777" w:rsidTr="004054E8">
        <w:tc>
          <w:tcPr>
            <w:tcW w:w="5670" w:type="dxa"/>
          </w:tcPr>
          <w:p w14:paraId="5D072B83" w14:textId="77777777"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14:paraId="771D213F" w14:textId="77777777" w:rsidR="00583FFF" w:rsidRPr="008A28DA" w:rsidRDefault="00583FFF" w:rsidP="004054E8">
            <w:pPr>
              <w:spacing w:before="60" w:after="60"/>
              <w:jc w:val="both"/>
              <w:rPr>
                <w:rFonts w:ascii="Arial" w:eastAsia="Times New Roman" w:hAnsi="Arial" w:cs="Arial"/>
                <w:color w:val="000000"/>
                <w:lang w:eastAsia="fr-BE"/>
              </w:rPr>
            </w:pPr>
          </w:p>
        </w:tc>
      </w:tr>
    </w:tbl>
    <w:p w14:paraId="694B275D" w14:textId="77777777" w:rsidR="00DE1BFC" w:rsidRDefault="00DE1BFC" w:rsidP="0097683F">
      <w:pPr>
        <w:ind w:left="426" w:hanging="426"/>
        <w:jc w:val="both"/>
        <w:rPr>
          <w:rFonts w:ascii="Arial" w:eastAsia="Times New Roman" w:hAnsi="Arial" w:cs="Arial"/>
          <w:color w:val="000000"/>
          <w:sz w:val="28"/>
          <w:szCs w:val="28"/>
          <w:lang w:eastAsia="fr-BE"/>
        </w:rPr>
      </w:pPr>
    </w:p>
    <w:p w14:paraId="03321213"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32EC1CF9"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7204D89"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14:paraId="1D4B396B"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0F516D3" w14:textId="77777777" w:rsidTr="004054E8">
        <w:tc>
          <w:tcPr>
            <w:tcW w:w="3260" w:type="dxa"/>
          </w:tcPr>
          <w:p w14:paraId="69E67DA2" w14:textId="77777777" w:rsidR="0097683F" w:rsidRPr="008A28DA" w:rsidRDefault="0097683F" w:rsidP="004054E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4A6E9FCB" w14:textId="77777777" w:rsidR="0097683F" w:rsidRPr="008A28DA" w:rsidRDefault="0097683F" w:rsidP="004054E8">
            <w:pPr>
              <w:spacing w:before="60" w:after="60"/>
              <w:jc w:val="both"/>
              <w:rPr>
                <w:rFonts w:ascii="Arial" w:eastAsia="Times New Roman" w:hAnsi="Arial" w:cs="Arial"/>
                <w:color w:val="000000"/>
                <w:lang w:eastAsia="fr-BE"/>
              </w:rPr>
            </w:pPr>
          </w:p>
        </w:tc>
      </w:tr>
    </w:tbl>
    <w:p w14:paraId="25795B98" w14:textId="77777777" w:rsidR="0097683F" w:rsidRPr="008A28DA" w:rsidRDefault="0097683F" w:rsidP="0097683F">
      <w:pPr>
        <w:ind w:left="426"/>
        <w:jc w:val="both"/>
        <w:rPr>
          <w:rFonts w:ascii="Arial" w:eastAsia="Times New Roman" w:hAnsi="Arial" w:cs="Arial"/>
          <w:color w:val="000000"/>
          <w:sz w:val="28"/>
          <w:szCs w:val="28"/>
          <w:lang w:eastAsia="fr-BE"/>
        </w:rPr>
      </w:pPr>
    </w:p>
    <w:p w14:paraId="3BBB9FE0"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67F48344" w14:textId="77777777" w:rsidTr="004054E8">
        <w:tc>
          <w:tcPr>
            <w:tcW w:w="9210" w:type="dxa"/>
          </w:tcPr>
          <w:p w14:paraId="27F11D0F" w14:textId="77777777" w:rsidR="0097683F" w:rsidRPr="008A28DA" w:rsidRDefault="0097683F" w:rsidP="004054E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62528319" w14:textId="77777777" w:rsidTr="0097683F">
        <w:trPr>
          <w:trHeight w:val="12791"/>
        </w:trPr>
        <w:tc>
          <w:tcPr>
            <w:tcW w:w="9210" w:type="dxa"/>
          </w:tcPr>
          <w:p w14:paraId="2A5CB819" w14:textId="77777777" w:rsidR="0097683F" w:rsidRPr="008A28DA" w:rsidRDefault="0097683F" w:rsidP="004054E8">
            <w:pPr>
              <w:jc w:val="both"/>
              <w:rPr>
                <w:rFonts w:ascii="Arial" w:eastAsia="Times New Roman" w:hAnsi="Arial" w:cs="Arial"/>
                <w:lang w:eastAsia="fr-BE"/>
              </w:rPr>
            </w:pPr>
          </w:p>
          <w:p w14:paraId="420F5C3E" w14:textId="77777777" w:rsidR="0097683F" w:rsidRPr="008A28DA" w:rsidRDefault="0097683F" w:rsidP="004054E8">
            <w:pPr>
              <w:jc w:val="both"/>
              <w:rPr>
                <w:rFonts w:ascii="Arial" w:eastAsia="Times New Roman" w:hAnsi="Arial" w:cs="Arial"/>
                <w:lang w:eastAsia="fr-BE"/>
              </w:rPr>
            </w:pPr>
          </w:p>
        </w:tc>
      </w:tr>
    </w:tbl>
    <w:p w14:paraId="127C485A"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6D610" w14:textId="77777777" w:rsidR="00AF3832" w:rsidRDefault="00AF3832" w:rsidP="000C26D4">
      <w:pPr>
        <w:spacing w:after="0" w:line="240" w:lineRule="auto"/>
      </w:pPr>
      <w:r>
        <w:separator/>
      </w:r>
    </w:p>
  </w:endnote>
  <w:endnote w:type="continuationSeparator" w:id="0">
    <w:p w14:paraId="77268E96" w14:textId="77777777" w:rsidR="00AF3832" w:rsidRDefault="00AF383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35BC" w14:textId="77777777" w:rsidR="00B0047C" w:rsidRDefault="00B004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A876" w14:textId="77777777" w:rsidR="004054E8" w:rsidRPr="00332B77" w:rsidRDefault="004054E8"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14:paraId="41CB9D12" w14:textId="77777777" w:rsidR="004054E8" w:rsidRPr="00332B77" w:rsidRDefault="004054E8" w:rsidP="000C26D4">
    <w:pPr>
      <w:pStyle w:val="Pieddepage"/>
      <w:jc w:val="right"/>
      <w:rPr>
        <w:rFonts w:ascii="Arial" w:hAnsi="Arial" w:cs="Arial"/>
      </w:rPr>
    </w:pPr>
    <w:r w:rsidRPr="00332B77">
      <w:rPr>
        <w:rFonts w:ascii="Arial" w:hAnsi="Arial" w:cs="Arial"/>
        <w:b/>
      </w:rPr>
      <w:t xml:space="preserve">Page </w:t>
    </w:r>
    <w:r w:rsidR="006A6AE3" w:rsidRPr="00332B77">
      <w:rPr>
        <w:rFonts w:ascii="Arial" w:hAnsi="Arial" w:cs="Arial"/>
        <w:b/>
      </w:rPr>
      <w:fldChar w:fldCharType="begin"/>
    </w:r>
    <w:r w:rsidRPr="00332B77">
      <w:rPr>
        <w:rFonts w:ascii="Arial" w:hAnsi="Arial" w:cs="Arial"/>
        <w:b/>
      </w:rPr>
      <w:instrText xml:space="preserve"> PAGE   \* MERGEFORMAT </w:instrText>
    </w:r>
    <w:r w:rsidR="006A6AE3" w:rsidRPr="00332B77">
      <w:rPr>
        <w:rFonts w:ascii="Arial" w:hAnsi="Arial" w:cs="Arial"/>
        <w:b/>
      </w:rPr>
      <w:fldChar w:fldCharType="separate"/>
    </w:r>
    <w:r w:rsidR="00AA5ED9">
      <w:rPr>
        <w:rFonts w:ascii="Arial" w:hAnsi="Arial" w:cs="Arial"/>
        <w:b/>
        <w:noProof/>
      </w:rPr>
      <w:t>12</w:t>
    </w:r>
    <w:r w:rsidR="006A6AE3" w:rsidRPr="00332B77">
      <w:rPr>
        <w:rFonts w:ascii="Arial" w:hAnsi="Arial" w:cs="Arial"/>
        <w:b/>
      </w:rPr>
      <w:fldChar w:fldCharType="end"/>
    </w:r>
    <w:r w:rsidRPr="00332B77">
      <w:rPr>
        <w:rFonts w:ascii="Arial" w:hAnsi="Arial" w:cs="Arial"/>
        <w:b/>
      </w:rPr>
      <w:t xml:space="preserve"> /</w:t>
    </w:r>
    <w:r w:rsidR="00107044">
      <w:rPr>
        <w:rFonts w:ascii="Arial" w:hAnsi="Arial" w:cs="Arial"/>
        <w:b/>
        <w:noProof/>
      </w:rPr>
      <w:fldChar w:fldCharType="begin"/>
    </w:r>
    <w:r w:rsidR="00107044">
      <w:rPr>
        <w:rFonts w:ascii="Arial" w:hAnsi="Arial" w:cs="Arial"/>
        <w:b/>
        <w:noProof/>
      </w:rPr>
      <w:instrText xml:space="preserve"> NUMPAGES  \* Arabic  \* MERGEFORMAT </w:instrText>
    </w:r>
    <w:r w:rsidR="00107044">
      <w:rPr>
        <w:rFonts w:ascii="Arial" w:hAnsi="Arial" w:cs="Arial"/>
        <w:b/>
        <w:noProof/>
      </w:rPr>
      <w:fldChar w:fldCharType="separate"/>
    </w:r>
    <w:r w:rsidR="00AA5ED9" w:rsidRPr="00AA5ED9">
      <w:rPr>
        <w:rFonts w:ascii="Arial" w:hAnsi="Arial" w:cs="Arial"/>
        <w:b/>
        <w:noProof/>
      </w:rPr>
      <w:t>16</w:t>
    </w:r>
    <w:r w:rsidR="00107044">
      <w:rPr>
        <w:rFonts w:ascii="Arial" w:hAnsi="Arial" w:cs="Arial"/>
        <w:b/>
        <w:noProof/>
      </w:rPr>
      <w:fldChar w:fldCharType="end"/>
    </w:r>
  </w:p>
  <w:p w14:paraId="3B558C16" w14:textId="77777777" w:rsidR="004054E8" w:rsidRDefault="004054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8F675" w14:textId="77777777" w:rsidR="00B0047C" w:rsidRDefault="00B004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0583F" w14:textId="77777777" w:rsidR="00AF3832" w:rsidRDefault="00AF3832" w:rsidP="000C26D4">
      <w:pPr>
        <w:spacing w:after="0" w:line="240" w:lineRule="auto"/>
      </w:pPr>
      <w:r>
        <w:separator/>
      </w:r>
    </w:p>
  </w:footnote>
  <w:footnote w:type="continuationSeparator" w:id="0">
    <w:p w14:paraId="7ABCAD4F" w14:textId="77777777" w:rsidR="00AF3832" w:rsidRDefault="00AF3832" w:rsidP="000C26D4">
      <w:pPr>
        <w:spacing w:after="0" w:line="240" w:lineRule="auto"/>
      </w:pPr>
      <w:r>
        <w:continuationSeparator/>
      </w:r>
    </w:p>
  </w:footnote>
  <w:footnote w:id="1">
    <w:p w14:paraId="749DE4E3" w14:textId="77777777" w:rsidR="004054E8" w:rsidRPr="008515A0" w:rsidRDefault="004054E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6862D42B" w14:textId="77777777" w:rsidR="004054E8" w:rsidRPr="00386A64" w:rsidRDefault="004054E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327271A1" w14:textId="32D1835E" w:rsidR="004054E8" w:rsidRPr="00B559ED" w:rsidRDefault="004054E8" w:rsidP="00C4692B">
      <w:pPr>
        <w:pStyle w:val="Notedebasdepage"/>
        <w:rPr>
          <w:rFonts w:ascii="Arial" w:hAnsi="Arial" w:cs="Arial"/>
          <w:i/>
          <w:sz w:val="22"/>
          <w:szCs w:val="22"/>
        </w:rPr>
      </w:pPr>
      <w:r w:rsidRPr="00B559ED">
        <w:rPr>
          <w:rStyle w:val="Appelnotedebasdep"/>
          <w:rFonts w:ascii="Arial" w:hAnsi="Arial" w:cs="Arial"/>
          <w:i/>
          <w:sz w:val="22"/>
          <w:szCs w:val="22"/>
        </w:rPr>
        <w:footnoteRef/>
      </w:r>
      <w:r w:rsidRPr="00B559ED">
        <w:rPr>
          <w:rFonts w:ascii="Arial" w:hAnsi="Arial" w:cs="Arial"/>
          <w:i/>
          <w:sz w:val="22"/>
          <w:szCs w:val="22"/>
        </w:rPr>
        <w:t xml:space="preserve"> </w:t>
      </w:r>
      <w:r w:rsidR="00B14096">
        <w:rPr>
          <w:rFonts w:ascii="Arial" w:hAnsi="Arial" w:cs="Arial"/>
          <w:i/>
          <w:sz w:val="22"/>
          <w:szCs w:val="22"/>
        </w:rPr>
        <w:t>A partir du 01/07</w:t>
      </w:r>
      <w:r w:rsidRPr="00B559ED">
        <w:rPr>
          <w:rFonts w:ascii="Arial" w:hAnsi="Arial" w:cs="Arial"/>
          <w:i/>
          <w:sz w:val="22"/>
          <w:szCs w:val="22"/>
        </w:rPr>
        <w:t>/20</w:t>
      </w:r>
      <w:r w:rsidR="00B0047C">
        <w:rPr>
          <w:rFonts w:ascii="Arial" w:hAnsi="Arial" w:cs="Arial"/>
          <w:i/>
          <w:sz w:val="22"/>
          <w:szCs w:val="22"/>
        </w:rPr>
        <w:t>20</w:t>
      </w:r>
      <w:r w:rsidRPr="00B559ED">
        <w:rPr>
          <w:rFonts w:ascii="Arial" w:hAnsi="Arial" w:cs="Arial"/>
          <w:i/>
          <w:sz w:val="22"/>
          <w:szCs w:val="22"/>
        </w:rPr>
        <w:t> : 0,</w:t>
      </w:r>
      <w:r w:rsidR="00024A2D">
        <w:rPr>
          <w:rFonts w:ascii="Arial" w:hAnsi="Arial" w:cs="Arial"/>
          <w:i/>
          <w:sz w:val="22"/>
          <w:szCs w:val="22"/>
        </w:rPr>
        <w:t>37</w:t>
      </w:r>
      <w:r w:rsidR="00B0047C">
        <w:rPr>
          <w:rFonts w:ascii="Arial" w:hAnsi="Arial" w:cs="Arial"/>
          <w:i/>
          <w:sz w:val="22"/>
          <w:szCs w:val="22"/>
        </w:rPr>
        <w:t>51</w:t>
      </w:r>
      <w:r w:rsidRPr="00B559ED">
        <w:rPr>
          <w:rFonts w:ascii="Arial" w:hAnsi="Arial" w:cs="Arial"/>
          <w:i/>
          <w:sz w:val="22"/>
          <w:szCs w:val="22"/>
        </w:rPr>
        <w:t xml:space="preserve"> €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F693D" w14:textId="77777777" w:rsidR="00B0047C" w:rsidRDefault="00B004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E25D4" w14:textId="6459AF8A" w:rsidR="004054E8" w:rsidRPr="008515A0" w:rsidRDefault="00B0047C"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2CAEA975">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AB5ACAA" w14:textId="77777777" w:rsidR="00813ADF" w:rsidRPr="00005443" w:rsidRDefault="00813ADF" w:rsidP="00813ADF">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813ADF" w:rsidRPr="00813ADF">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43A7C8C4" wp14:editId="16CDEA30">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054E8" w:rsidRPr="00332B77">
      <w:rPr>
        <w:rFonts w:ascii="Arial" w:eastAsia="Times New Roman" w:hAnsi="Arial" w:cs="Arial"/>
        <w:b/>
        <w:color w:val="000000"/>
        <w:sz w:val="28"/>
        <w:szCs w:val="28"/>
        <w:lang w:eastAsia="fr-BE"/>
      </w:rPr>
      <w:t xml:space="preserve">Appel à projets </w:t>
    </w:r>
    <w:r w:rsidR="004054E8">
      <w:rPr>
        <w:rFonts w:ascii="Arial" w:eastAsia="Times New Roman" w:hAnsi="Arial" w:cs="Arial"/>
        <w:b/>
        <w:color w:val="000000"/>
        <w:sz w:val="28"/>
        <w:szCs w:val="28"/>
        <w:lang w:eastAsia="fr-BE"/>
      </w:rPr>
      <w:t>« Formation en apiculture » 20</w:t>
    </w:r>
    <w:r w:rsidR="007A1049">
      <w:rPr>
        <w:rFonts w:ascii="Arial" w:eastAsia="Times New Roman" w:hAnsi="Arial" w:cs="Arial"/>
        <w:b/>
        <w:color w:val="000000"/>
        <w:sz w:val="28"/>
        <w:szCs w:val="28"/>
        <w:lang w:eastAsia="fr-BE"/>
      </w:rPr>
      <w:t>2</w:t>
    </w:r>
    <w:r w:rsidR="00402289">
      <w:rPr>
        <w:rFonts w:ascii="Arial" w:eastAsia="Times New Roman" w:hAnsi="Arial" w:cs="Arial"/>
        <w:b/>
        <w:color w:val="000000"/>
        <w:sz w:val="28"/>
        <w:szCs w:val="28"/>
        <w:lang w:eastAsia="fr-B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34620" w14:textId="77777777" w:rsidR="00B0047C" w:rsidRDefault="00B0047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83B70" w14:textId="4ACE00C0" w:rsidR="00B14096" w:rsidRPr="008515A0" w:rsidRDefault="004054E8" w:rsidP="00B14096">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623144">
      <w:rPr>
        <w:rFonts w:ascii="Arial" w:eastAsia="Times New Roman" w:hAnsi="Arial" w:cs="Arial"/>
        <w:color w:val="000000"/>
        <w:lang w:eastAsia="fr-BE"/>
      </w:rPr>
      <w:t>20</w:t>
    </w:r>
    <w:r w:rsidR="007A1049">
      <w:rPr>
        <w:rFonts w:ascii="Arial" w:eastAsia="Times New Roman" w:hAnsi="Arial" w:cs="Arial"/>
        <w:color w:val="000000"/>
        <w:lang w:eastAsia="fr-BE"/>
      </w:rPr>
      <w:t>2</w:t>
    </w:r>
    <w:r w:rsidR="00402289">
      <w:rPr>
        <w:rFonts w:ascii="Arial" w:eastAsia="Times New Roman" w:hAnsi="Arial" w:cs="Arial"/>
        <w:color w:val="000000"/>
        <w:lang w:eastAsia="fr-B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A2D"/>
    <w:rsid w:val="00024B8C"/>
    <w:rsid w:val="00044B69"/>
    <w:rsid w:val="0006496C"/>
    <w:rsid w:val="00073B69"/>
    <w:rsid w:val="000B1F16"/>
    <w:rsid w:val="000C26D4"/>
    <w:rsid w:val="000C379C"/>
    <w:rsid w:val="000F4376"/>
    <w:rsid w:val="000F483F"/>
    <w:rsid w:val="00107044"/>
    <w:rsid w:val="00114795"/>
    <w:rsid w:val="001242FA"/>
    <w:rsid w:val="00155BD5"/>
    <w:rsid w:val="001563A0"/>
    <w:rsid w:val="00164781"/>
    <w:rsid w:val="001778E4"/>
    <w:rsid w:val="00196F74"/>
    <w:rsid w:val="001A72D6"/>
    <w:rsid w:val="001B4F96"/>
    <w:rsid w:val="001D1543"/>
    <w:rsid w:val="001D4593"/>
    <w:rsid w:val="00201EE6"/>
    <w:rsid w:val="00204FC0"/>
    <w:rsid w:val="0022222C"/>
    <w:rsid w:val="00226655"/>
    <w:rsid w:val="0029414C"/>
    <w:rsid w:val="002A1968"/>
    <w:rsid w:val="002A7544"/>
    <w:rsid w:val="002B3F93"/>
    <w:rsid w:val="002B566C"/>
    <w:rsid w:val="002B621A"/>
    <w:rsid w:val="002C29D7"/>
    <w:rsid w:val="002C7CF8"/>
    <w:rsid w:val="002D5B08"/>
    <w:rsid w:val="00313575"/>
    <w:rsid w:val="00332B77"/>
    <w:rsid w:val="00336550"/>
    <w:rsid w:val="00347F44"/>
    <w:rsid w:val="003525E5"/>
    <w:rsid w:val="00355415"/>
    <w:rsid w:val="00360864"/>
    <w:rsid w:val="00361F4B"/>
    <w:rsid w:val="00367972"/>
    <w:rsid w:val="00386A64"/>
    <w:rsid w:val="003B37ED"/>
    <w:rsid w:val="003C7E59"/>
    <w:rsid w:val="003E5CF6"/>
    <w:rsid w:val="00402289"/>
    <w:rsid w:val="004054E8"/>
    <w:rsid w:val="00455C48"/>
    <w:rsid w:val="00474166"/>
    <w:rsid w:val="00487830"/>
    <w:rsid w:val="00491E54"/>
    <w:rsid w:val="00496D41"/>
    <w:rsid w:val="004A5F1F"/>
    <w:rsid w:val="004A7E5C"/>
    <w:rsid w:val="004B1A8E"/>
    <w:rsid w:val="004B255C"/>
    <w:rsid w:val="004C15B0"/>
    <w:rsid w:val="004C6B69"/>
    <w:rsid w:val="0050420F"/>
    <w:rsid w:val="00521E0A"/>
    <w:rsid w:val="00530960"/>
    <w:rsid w:val="00535073"/>
    <w:rsid w:val="00535557"/>
    <w:rsid w:val="0056458A"/>
    <w:rsid w:val="00572BE2"/>
    <w:rsid w:val="005765BC"/>
    <w:rsid w:val="00583FFF"/>
    <w:rsid w:val="005B057E"/>
    <w:rsid w:val="005C218B"/>
    <w:rsid w:val="005F2BC7"/>
    <w:rsid w:val="00603DD4"/>
    <w:rsid w:val="00623144"/>
    <w:rsid w:val="00634571"/>
    <w:rsid w:val="006A6AE3"/>
    <w:rsid w:val="006F0393"/>
    <w:rsid w:val="0073795F"/>
    <w:rsid w:val="00741F9F"/>
    <w:rsid w:val="00762C8B"/>
    <w:rsid w:val="0078345E"/>
    <w:rsid w:val="0079676E"/>
    <w:rsid w:val="007A1049"/>
    <w:rsid w:val="007F6651"/>
    <w:rsid w:val="00802762"/>
    <w:rsid w:val="00813ADF"/>
    <w:rsid w:val="008515A0"/>
    <w:rsid w:val="00872634"/>
    <w:rsid w:val="008845C8"/>
    <w:rsid w:val="0089234D"/>
    <w:rsid w:val="008A28DA"/>
    <w:rsid w:val="008E7988"/>
    <w:rsid w:val="008F592D"/>
    <w:rsid w:val="009364FA"/>
    <w:rsid w:val="00974C91"/>
    <w:rsid w:val="0097683F"/>
    <w:rsid w:val="00985ABB"/>
    <w:rsid w:val="009F5C3E"/>
    <w:rsid w:val="00A475CA"/>
    <w:rsid w:val="00A67FA4"/>
    <w:rsid w:val="00A774D8"/>
    <w:rsid w:val="00A90FD2"/>
    <w:rsid w:val="00A921EB"/>
    <w:rsid w:val="00AA5ED9"/>
    <w:rsid w:val="00AF3832"/>
    <w:rsid w:val="00B0047C"/>
    <w:rsid w:val="00B10B10"/>
    <w:rsid w:val="00B14096"/>
    <w:rsid w:val="00B421D0"/>
    <w:rsid w:val="00B44B52"/>
    <w:rsid w:val="00B47198"/>
    <w:rsid w:val="00B559ED"/>
    <w:rsid w:val="00B820CB"/>
    <w:rsid w:val="00BA7B71"/>
    <w:rsid w:val="00BE3D54"/>
    <w:rsid w:val="00BE4C3A"/>
    <w:rsid w:val="00C24798"/>
    <w:rsid w:val="00C272C5"/>
    <w:rsid w:val="00C4692B"/>
    <w:rsid w:val="00C503F4"/>
    <w:rsid w:val="00C541D7"/>
    <w:rsid w:val="00C76F9D"/>
    <w:rsid w:val="00C92F10"/>
    <w:rsid w:val="00CA6C7F"/>
    <w:rsid w:val="00CB45AE"/>
    <w:rsid w:val="00CC2BAF"/>
    <w:rsid w:val="00CE5A5A"/>
    <w:rsid w:val="00D34025"/>
    <w:rsid w:val="00D5209D"/>
    <w:rsid w:val="00D5565C"/>
    <w:rsid w:val="00D57A39"/>
    <w:rsid w:val="00D65249"/>
    <w:rsid w:val="00D90584"/>
    <w:rsid w:val="00D91912"/>
    <w:rsid w:val="00D9723C"/>
    <w:rsid w:val="00DD269F"/>
    <w:rsid w:val="00DE1BFC"/>
    <w:rsid w:val="00DF4578"/>
    <w:rsid w:val="00E745B1"/>
    <w:rsid w:val="00E85267"/>
    <w:rsid w:val="00E93258"/>
    <w:rsid w:val="00E974A1"/>
    <w:rsid w:val="00E97817"/>
    <w:rsid w:val="00EC4D60"/>
    <w:rsid w:val="00EC75B4"/>
    <w:rsid w:val="00ED3AB1"/>
    <w:rsid w:val="00ED6B2C"/>
    <w:rsid w:val="00EF23EC"/>
    <w:rsid w:val="00EF63DF"/>
    <w:rsid w:val="00F278E7"/>
    <w:rsid w:val="00F426F4"/>
    <w:rsid w:val="00F50406"/>
    <w:rsid w:val="00F538FE"/>
    <w:rsid w:val="00F6024D"/>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0A1D4168"/>
  <w15:docId w15:val="{F6E79676-A24B-4820-ABC2-69C73929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agriculture.wallonie.be/apicultur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griculture.wallonie.be/apiculture" TargetMode="Externa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20" Type="http://schemas.openxmlformats.org/officeDocument/2006/relationships/hyperlink" Target="http://agriculture.wallonie.be/ap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griculture.wallonie.be/apiculture/2016-Calcul-subvention-maximale.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griculture.wallonie.be/apicultur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71BDB-13AE-41DD-90F8-0FBEF3BF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16</Pages>
  <Words>3260</Words>
  <Characters>17932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30</cp:revision>
  <cp:lastPrinted>2017-04-07T11:16:00Z</cp:lastPrinted>
  <dcterms:created xsi:type="dcterms:W3CDTF">2017-04-07T11:34:00Z</dcterms:created>
  <dcterms:modified xsi:type="dcterms:W3CDTF">2021-03-11T14:27:00Z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2020-02-17T14:09:57.8307317Z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3b171205-4d75-4408-89d2-31410ea0106e</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